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497" w:rsidRDefault="00BE2497" w:rsidP="001B70FB">
      <w:pPr>
        <w:pStyle w:val="a5"/>
        <w:ind w:firstLineChars="0" w:firstLine="0"/>
        <w:rPr>
          <w:rFonts w:asciiTheme="minorEastAsia" w:eastAsiaTheme="minorEastAsia" w:hAnsiTheme="minorEastAsia"/>
          <w:b/>
          <w:szCs w:val="21"/>
        </w:rPr>
      </w:pPr>
    </w:p>
    <w:p w:rsidR="00C303AB" w:rsidRPr="00D761A5" w:rsidRDefault="00B67E7F" w:rsidP="00DF5EE3">
      <w:pPr>
        <w:pStyle w:val="a5"/>
        <w:ind w:firstLineChars="0" w:firstLine="0"/>
        <w:jc w:val="center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关于</w:t>
      </w:r>
      <w:r w:rsidR="00833347">
        <w:rPr>
          <w:rFonts w:asciiTheme="minorEastAsia" w:eastAsiaTheme="minorEastAsia" w:hAnsiTheme="minorEastAsia" w:hint="eastAsia"/>
          <w:b/>
          <w:szCs w:val="21"/>
        </w:rPr>
        <w:t>我校</w:t>
      </w:r>
      <w:r w:rsidR="00DF5EE3" w:rsidRPr="00D761A5">
        <w:rPr>
          <w:rFonts w:asciiTheme="minorEastAsia" w:eastAsiaTheme="minorEastAsia" w:hAnsiTheme="minorEastAsia" w:hint="eastAsia"/>
          <w:b/>
          <w:szCs w:val="21"/>
        </w:rPr>
        <w:t>选拔</w:t>
      </w:r>
      <w:r w:rsidR="002F6B55">
        <w:rPr>
          <w:rFonts w:asciiTheme="minorEastAsia" w:eastAsiaTheme="minorEastAsia" w:hAnsiTheme="minorEastAsia" w:hint="eastAsia"/>
          <w:b/>
          <w:szCs w:val="21"/>
        </w:rPr>
        <w:t>2021</w:t>
      </w:r>
      <w:r w:rsidR="00DD5A81">
        <w:rPr>
          <w:rFonts w:asciiTheme="minorEastAsia" w:eastAsiaTheme="minorEastAsia" w:hAnsiTheme="minorEastAsia" w:hint="eastAsia"/>
          <w:b/>
          <w:szCs w:val="21"/>
        </w:rPr>
        <w:t>年加州大学洛杉矶</w:t>
      </w:r>
      <w:r w:rsidR="00DF5EE3" w:rsidRPr="00D761A5">
        <w:rPr>
          <w:rFonts w:asciiTheme="minorEastAsia" w:eastAsiaTheme="minorEastAsia" w:hAnsiTheme="minorEastAsia" w:hint="eastAsia"/>
          <w:b/>
          <w:szCs w:val="21"/>
        </w:rPr>
        <w:t>分校暑期学术项目通知</w:t>
      </w:r>
    </w:p>
    <w:p w:rsidR="00DF5EE3" w:rsidRPr="00D761A5" w:rsidRDefault="00DF5EE3" w:rsidP="001B70FB">
      <w:pPr>
        <w:pStyle w:val="a5"/>
        <w:ind w:firstLineChars="0" w:firstLine="0"/>
        <w:rPr>
          <w:rFonts w:asciiTheme="minorEastAsia" w:eastAsiaTheme="minorEastAsia" w:hAnsiTheme="minorEastAsia"/>
          <w:b/>
          <w:szCs w:val="21"/>
        </w:rPr>
      </w:pPr>
    </w:p>
    <w:p w:rsidR="004317CF" w:rsidRDefault="007E7BA7" w:rsidP="00C6024D">
      <w:pPr>
        <w:pStyle w:val="a5"/>
        <w:spacing w:line="400" w:lineRule="exact"/>
        <w:ind w:firstLineChars="250" w:firstLine="525"/>
        <w:rPr>
          <w:rFonts w:asciiTheme="minorEastAsia" w:eastAsiaTheme="minorEastAsia" w:hAnsiTheme="minorEastAsia"/>
          <w:szCs w:val="21"/>
        </w:rPr>
      </w:pPr>
      <w:r w:rsidRPr="00D761A5">
        <w:rPr>
          <w:rFonts w:asciiTheme="minorEastAsia" w:eastAsiaTheme="minorEastAsia" w:hAnsiTheme="minorEastAsia"/>
          <w:szCs w:val="21"/>
        </w:rPr>
        <w:t>为了给我校学生提</w:t>
      </w:r>
      <w:r w:rsidR="00CD73B6" w:rsidRPr="00D761A5">
        <w:rPr>
          <w:rFonts w:asciiTheme="minorEastAsia" w:eastAsiaTheme="minorEastAsia" w:hAnsiTheme="minorEastAsia"/>
          <w:szCs w:val="21"/>
        </w:rPr>
        <w:t>供</w:t>
      </w:r>
      <w:r w:rsidRPr="00D761A5">
        <w:rPr>
          <w:rFonts w:asciiTheme="minorEastAsia" w:eastAsiaTheme="minorEastAsia" w:hAnsiTheme="minorEastAsia"/>
          <w:szCs w:val="21"/>
        </w:rPr>
        <w:t>赴世界一流大学交流与学习的机会，我校</w:t>
      </w:r>
      <w:r w:rsidR="00BB45B2" w:rsidRPr="00D761A5">
        <w:rPr>
          <w:rFonts w:asciiTheme="minorEastAsia" w:eastAsiaTheme="minorEastAsia" w:hAnsiTheme="minorEastAsia"/>
          <w:szCs w:val="21"/>
        </w:rPr>
        <w:t>组织</w:t>
      </w:r>
      <w:r w:rsidR="00DD5A81">
        <w:rPr>
          <w:rFonts w:asciiTheme="minorEastAsia" w:eastAsiaTheme="minorEastAsia" w:hAnsiTheme="minorEastAsia"/>
          <w:szCs w:val="21"/>
        </w:rPr>
        <w:t>20</w:t>
      </w:r>
      <w:r w:rsidR="004317CF">
        <w:rPr>
          <w:rFonts w:asciiTheme="minorEastAsia" w:eastAsiaTheme="minorEastAsia" w:hAnsiTheme="minorEastAsia" w:hint="eastAsia"/>
          <w:szCs w:val="21"/>
        </w:rPr>
        <w:t>21</w:t>
      </w:r>
      <w:r w:rsidR="00BB45B2" w:rsidRPr="00D761A5">
        <w:rPr>
          <w:rFonts w:asciiTheme="minorEastAsia" w:eastAsiaTheme="minorEastAsia" w:hAnsiTheme="minorEastAsia"/>
          <w:szCs w:val="21"/>
        </w:rPr>
        <w:t>年</w:t>
      </w:r>
      <w:r w:rsidRPr="00D761A5">
        <w:rPr>
          <w:rFonts w:asciiTheme="minorEastAsia" w:eastAsiaTheme="minorEastAsia" w:hAnsiTheme="minorEastAsia"/>
          <w:szCs w:val="21"/>
        </w:rPr>
        <w:t>赴</w:t>
      </w:r>
      <w:r w:rsidR="00DD5A81">
        <w:rPr>
          <w:rFonts w:asciiTheme="minorEastAsia" w:eastAsiaTheme="minorEastAsia" w:hAnsiTheme="minorEastAsia"/>
          <w:szCs w:val="21"/>
        </w:rPr>
        <w:t>加州大学洛杉矶</w:t>
      </w:r>
      <w:r w:rsidR="000A6F96" w:rsidRPr="00D761A5">
        <w:rPr>
          <w:rFonts w:asciiTheme="minorEastAsia" w:eastAsiaTheme="minorEastAsia" w:hAnsiTheme="minorEastAsia"/>
          <w:szCs w:val="21"/>
        </w:rPr>
        <w:t>分校（以下简称</w:t>
      </w:r>
      <w:r w:rsidR="00DD5A81">
        <w:rPr>
          <w:rFonts w:asciiTheme="minorEastAsia" w:eastAsiaTheme="minorEastAsia" w:hAnsiTheme="minorEastAsia"/>
          <w:szCs w:val="21"/>
        </w:rPr>
        <w:t>UC</w:t>
      </w:r>
      <w:r w:rsidR="00DD5A81">
        <w:rPr>
          <w:rFonts w:asciiTheme="minorEastAsia" w:eastAsiaTheme="minorEastAsia" w:hAnsiTheme="minorEastAsia" w:hint="eastAsia"/>
          <w:szCs w:val="21"/>
        </w:rPr>
        <w:t>LA</w:t>
      </w:r>
      <w:r w:rsidR="000A6F96" w:rsidRPr="00D761A5">
        <w:rPr>
          <w:rFonts w:asciiTheme="minorEastAsia" w:eastAsiaTheme="minorEastAsia" w:hAnsiTheme="minorEastAsia"/>
          <w:szCs w:val="21"/>
        </w:rPr>
        <w:t>）</w:t>
      </w:r>
      <w:r w:rsidRPr="00D761A5">
        <w:rPr>
          <w:rFonts w:asciiTheme="minorEastAsia" w:eastAsiaTheme="minorEastAsia" w:hAnsiTheme="minorEastAsia"/>
          <w:szCs w:val="21"/>
        </w:rPr>
        <w:t>暑期学术交流项目。</w:t>
      </w:r>
      <w:r w:rsidR="00E323A0" w:rsidRPr="00D761A5">
        <w:rPr>
          <w:rFonts w:asciiTheme="minorEastAsia" w:eastAsiaTheme="minorEastAsia" w:hAnsiTheme="minorEastAsia"/>
          <w:szCs w:val="21"/>
        </w:rPr>
        <w:t>项目期间，同学们将作为</w:t>
      </w:r>
      <w:r w:rsidR="00DD5A81">
        <w:rPr>
          <w:rFonts w:asciiTheme="minorEastAsia" w:eastAsiaTheme="minorEastAsia" w:hAnsiTheme="minorEastAsia"/>
          <w:szCs w:val="21"/>
        </w:rPr>
        <w:t>U</w:t>
      </w:r>
      <w:r w:rsidR="00DD5A81">
        <w:rPr>
          <w:rFonts w:asciiTheme="minorEastAsia" w:eastAsiaTheme="minorEastAsia" w:hAnsiTheme="minorEastAsia" w:hint="eastAsia"/>
          <w:szCs w:val="21"/>
        </w:rPr>
        <w:t>CLA</w:t>
      </w:r>
      <w:r w:rsidR="00E323A0" w:rsidRPr="00D761A5">
        <w:rPr>
          <w:rFonts w:asciiTheme="minorEastAsia" w:eastAsiaTheme="minorEastAsia" w:hAnsiTheme="minorEastAsia"/>
          <w:szCs w:val="21"/>
        </w:rPr>
        <w:t>全日制学生注册，与美国当地及其他国际学生一起进行专业课学习。可修读</w:t>
      </w:r>
      <w:r w:rsidR="00853614">
        <w:rPr>
          <w:rFonts w:asciiTheme="minorEastAsia" w:eastAsiaTheme="minorEastAsia" w:hAnsiTheme="minorEastAsia" w:hint="eastAsia"/>
          <w:szCs w:val="21"/>
        </w:rPr>
        <w:t>专业</w:t>
      </w:r>
      <w:r w:rsidR="00E323A0" w:rsidRPr="00D761A5">
        <w:rPr>
          <w:rFonts w:asciiTheme="minorEastAsia" w:eastAsiaTheme="minorEastAsia" w:hAnsiTheme="minorEastAsia"/>
          <w:szCs w:val="21"/>
        </w:rPr>
        <w:t>学分课程并获得</w:t>
      </w:r>
      <w:r w:rsidR="00DD5A81">
        <w:rPr>
          <w:rFonts w:asciiTheme="minorEastAsia" w:eastAsiaTheme="minorEastAsia" w:hAnsiTheme="minorEastAsia"/>
          <w:szCs w:val="21"/>
        </w:rPr>
        <w:t>U</w:t>
      </w:r>
      <w:r w:rsidR="00DD5A81">
        <w:rPr>
          <w:rFonts w:asciiTheme="minorEastAsia" w:eastAsiaTheme="minorEastAsia" w:hAnsiTheme="minorEastAsia" w:hint="eastAsia"/>
          <w:szCs w:val="21"/>
        </w:rPr>
        <w:t>CLA</w:t>
      </w:r>
      <w:r w:rsidR="00E323A0" w:rsidRPr="00D761A5">
        <w:rPr>
          <w:rFonts w:asciiTheme="minorEastAsia" w:eastAsiaTheme="minorEastAsia" w:hAnsiTheme="minorEastAsia"/>
          <w:szCs w:val="21"/>
        </w:rPr>
        <w:t>提供的官方正式成绩单</w:t>
      </w:r>
      <w:r w:rsidR="0055070F" w:rsidRPr="00D761A5">
        <w:rPr>
          <w:rFonts w:asciiTheme="minorEastAsia" w:eastAsiaTheme="minorEastAsia" w:hAnsiTheme="minorEastAsia" w:hint="eastAsia"/>
          <w:szCs w:val="21"/>
        </w:rPr>
        <w:t>。</w:t>
      </w:r>
      <w:r w:rsidR="00757560" w:rsidRPr="00D761A5">
        <w:rPr>
          <w:rFonts w:asciiTheme="minorEastAsia" w:eastAsiaTheme="minorEastAsia" w:hAnsiTheme="minorEastAsia"/>
          <w:szCs w:val="21"/>
        </w:rPr>
        <w:t>现将相关事项通知如下</w:t>
      </w:r>
      <w:r w:rsidR="00937299" w:rsidRPr="00D761A5">
        <w:rPr>
          <w:rFonts w:asciiTheme="minorEastAsia" w:eastAsiaTheme="minorEastAsia" w:hAnsiTheme="minorEastAsia"/>
          <w:szCs w:val="21"/>
        </w:rPr>
        <w:t>：</w:t>
      </w:r>
    </w:p>
    <w:p w:rsidR="00D34298" w:rsidRPr="00C6024D" w:rsidRDefault="004317CF" w:rsidP="004317CF">
      <w:pPr>
        <w:pStyle w:val="a5"/>
        <w:spacing w:line="400" w:lineRule="exact"/>
        <w:ind w:firstLineChars="0" w:firstLine="0"/>
        <w:rPr>
          <w:rFonts w:asciiTheme="minorEastAsia" w:eastAsiaTheme="minorEastAsia" w:hAnsiTheme="minorEastAsia"/>
          <w:szCs w:val="21"/>
        </w:rPr>
      </w:pPr>
      <w:r w:rsidRPr="003252F0">
        <w:rPr>
          <w:rFonts w:asciiTheme="minorEastAsia" w:eastAsiaTheme="minorEastAsia" w:hAnsiTheme="minorEastAsia" w:hint="eastAsia"/>
          <w:color w:val="FF0000"/>
          <w:szCs w:val="21"/>
        </w:rPr>
        <w:t>加州大学洛杉矶分校积极筹备2021年暑校工作</w:t>
      </w:r>
      <w:r w:rsidR="008A2786">
        <w:rPr>
          <w:rFonts w:asciiTheme="minorEastAsia" w:eastAsiaTheme="minorEastAsia" w:hAnsiTheme="minorEastAsia" w:hint="eastAsia"/>
          <w:color w:val="FF0000"/>
          <w:szCs w:val="21"/>
        </w:rPr>
        <w:t>，欢迎国际生</w:t>
      </w:r>
      <w:r w:rsidRPr="003252F0">
        <w:rPr>
          <w:rFonts w:asciiTheme="minorEastAsia" w:eastAsiaTheme="minorEastAsia" w:hAnsiTheme="minorEastAsia" w:hint="eastAsia"/>
          <w:color w:val="FF0000"/>
          <w:szCs w:val="21"/>
        </w:rPr>
        <w:t>赴洛杉矶实地参加项目</w:t>
      </w:r>
      <w:r w:rsidR="00621D4C">
        <w:rPr>
          <w:rFonts w:asciiTheme="minorEastAsia" w:eastAsiaTheme="minorEastAsia" w:hAnsiTheme="minorEastAsia" w:hint="eastAsia"/>
          <w:color w:val="FF0000"/>
          <w:szCs w:val="21"/>
        </w:rPr>
        <w:t>，同时如果疫情原因需要改成</w:t>
      </w:r>
      <w:r w:rsidRPr="003252F0">
        <w:rPr>
          <w:rFonts w:asciiTheme="minorEastAsia" w:eastAsiaTheme="minorEastAsia" w:hAnsiTheme="minorEastAsia" w:hint="eastAsia"/>
          <w:color w:val="FF0000"/>
          <w:szCs w:val="21"/>
        </w:rPr>
        <w:t>线上</w:t>
      </w:r>
      <w:r w:rsidR="00621D4C">
        <w:rPr>
          <w:rFonts w:asciiTheme="minorEastAsia" w:eastAsiaTheme="minorEastAsia" w:hAnsiTheme="minorEastAsia" w:hint="eastAsia"/>
          <w:color w:val="FF0000"/>
          <w:szCs w:val="21"/>
        </w:rPr>
        <w:t>远程授课</w:t>
      </w:r>
      <w:r w:rsidRPr="003252F0">
        <w:rPr>
          <w:rFonts w:asciiTheme="minorEastAsia" w:eastAsiaTheme="minorEastAsia" w:hAnsiTheme="minorEastAsia" w:hint="eastAsia"/>
          <w:color w:val="FF0000"/>
          <w:szCs w:val="21"/>
        </w:rPr>
        <w:t>，将在第一时间通知参加者</w:t>
      </w:r>
      <w:r w:rsidR="00621D4C">
        <w:rPr>
          <w:rFonts w:asciiTheme="minorEastAsia" w:eastAsiaTheme="minorEastAsia" w:hAnsiTheme="minorEastAsia" w:hint="eastAsia"/>
          <w:color w:val="FF0000"/>
          <w:szCs w:val="21"/>
        </w:rPr>
        <w:t>，参加者可选择继续参加项目或退出项目，相应费用全部退还</w:t>
      </w:r>
      <w:r w:rsidRPr="003252F0">
        <w:rPr>
          <w:rFonts w:asciiTheme="minorEastAsia" w:eastAsiaTheme="minorEastAsia" w:hAnsiTheme="minorEastAsia" w:hint="eastAsia"/>
          <w:color w:val="FF0000"/>
          <w:szCs w:val="21"/>
        </w:rPr>
        <w:t>。实地和线上的主要区别在于授课形式</w:t>
      </w:r>
      <w:r w:rsidR="00972CAD" w:rsidRPr="003252F0">
        <w:rPr>
          <w:rFonts w:asciiTheme="minorEastAsia" w:eastAsiaTheme="minorEastAsia" w:hAnsiTheme="minorEastAsia" w:hint="eastAsia"/>
          <w:color w:val="FF0000"/>
          <w:szCs w:val="21"/>
        </w:rPr>
        <w:t>和费用。学生也可选择洛杉矶本身的在线项目，非实时授课，为录播课程</w:t>
      </w:r>
      <w:r w:rsidR="003252F0">
        <w:rPr>
          <w:rFonts w:asciiTheme="minorEastAsia" w:eastAsiaTheme="minorEastAsia" w:hAnsiTheme="minorEastAsia" w:hint="eastAsia"/>
          <w:color w:val="FF0000"/>
          <w:szCs w:val="21"/>
        </w:rPr>
        <w:t>，录播在线课程不受疫情变化影响</w:t>
      </w:r>
      <w:r w:rsidR="00972CAD" w:rsidRPr="003252F0">
        <w:rPr>
          <w:rFonts w:asciiTheme="minorEastAsia" w:eastAsiaTheme="minorEastAsia" w:hAnsiTheme="minorEastAsia" w:hint="eastAsia"/>
          <w:color w:val="FF0000"/>
          <w:szCs w:val="21"/>
        </w:rPr>
        <w:t>。</w:t>
      </w:r>
      <w:r w:rsidR="00FB31D6" w:rsidRPr="003252F0">
        <w:rPr>
          <w:rFonts w:asciiTheme="minorEastAsia" w:eastAsiaTheme="minorEastAsia" w:hAnsiTheme="minorEastAsia" w:cs="Arial"/>
          <w:color w:val="FF0000"/>
          <w:szCs w:val="21"/>
        </w:rPr>
        <w:br/>
      </w:r>
      <w:r w:rsidR="00FB31D6" w:rsidRPr="00D761A5">
        <w:rPr>
          <w:rFonts w:asciiTheme="minorEastAsia" w:eastAsiaTheme="minorEastAsia" w:hAnsiTheme="minorEastAsia" w:cs="Arial"/>
          <w:b/>
          <w:szCs w:val="21"/>
        </w:rPr>
        <w:t>一、项目介绍</w:t>
      </w:r>
    </w:p>
    <w:p w:rsidR="00137F8C" w:rsidRPr="00D761A5" w:rsidRDefault="00D34298" w:rsidP="009718AF">
      <w:pPr>
        <w:pStyle w:val="a5"/>
        <w:widowControl/>
        <w:numPr>
          <w:ilvl w:val="0"/>
          <w:numId w:val="2"/>
        </w:numPr>
        <w:tabs>
          <w:tab w:val="left" w:pos="426"/>
          <w:tab w:val="right" w:pos="9639"/>
        </w:tabs>
        <w:snapToGrid w:val="0"/>
        <w:spacing w:line="400" w:lineRule="exact"/>
        <w:ind w:leftChars="-12" w:left="335" w:firstLineChars="0"/>
        <w:rPr>
          <w:rFonts w:asciiTheme="minorEastAsia" w:eastAsiaTheme="minorEastAsia" w:hAnsiTheme="minorEastAsia"/>
          <w:szCs w:val="21"/>
        </w:rPr>
      </w:pPr>
      <w:r w:rsidRPr="00D761A5">
        <w:rPr>
          <w:rFonts w:asciiTheme="minorEastAsia" w:eastAsiaTheme="minorEastAsia" w:hAnsiTheme="minorEastAsia"/>
          <w:szCs w:val="21"/>
        </w:rPr>
        <w:t>海外大学简介</w:t>
      </w:r>
    </w:p>
    <w:p w:rsidR="00B679D1" w:rsidRPr="005737E9" w:rsidRDefault="005737E9" w:rsidP="005737E9">
      <w:pPr>
        <w:pStyle w:val="ac"/>
        <w:shd w:val="clear" w:color="auto" w:fill="FFFFFF"/>
        <w:spacing w:before="0" w:beforeAutospacing="0" w:after="0" w:afterAutospacing="0"/>
        <w:ind w:leftChars="150" w:left="315"/>
        <w:rPr>
          <w:rFonts w:asciiTheme="minorEastAsia" w:eastAsiaTheme="minorEastAsia" w:hAnsiTheme="minorEastAsia" w:cs="Times New Roman"/>
          <w:kern w:val="2"/>
          <w:sz w:val="21"/>
          <w:szCs w:val="21"/>
        </w:rPr>
      </w:pPr>
      <w:r w:rsidRPr="005737E9">
        <w:rPr>
          <w:rFonts w:asciiTheme="minorEastAsia" w:eastAsiaTheme="minorEastAsia" w:hAnsiTheme="minorEastAsia" w:cs="Times New Roman"/>
          <w:kern w:val="2"/>
          <w:sz w:val="21"/>
          <w:szCs w:val="21"/>
        </w:rPr>
        <w:t>加利福尼亚大学洛杉矶分校(University of California, Los Angeles，简称为UCLA) 位于美国加利福尼亚州洛杉矶市，成立于1919年，是一所享誉世界的</w:t>
      </w:r>
      <w:hyperlink r:id="rId8" w:tgtFrame="_blank" w:history="1">
        <w:r w:rsidRPr="005737E9">
          <w:rPr>
            <w:rFonts w:asciiTheme="minorEastAsia" w:eastAsiaTheme="minorEastAsia" w:hAnsiTheme="minorEastAsia" w:cs="Times New Roman"/>
            <w:kern w:val="2"/>
          </w:rPr>
          <w:t>公立</w:t>
        </w:r>
      </w:hyperlink>
      <w:hyperlink r:id="rId9" w:tgtFrame="_blank" w:history="1">
        <w:r w:rsidRPr="005737E9">
          <w:rPr>
            <w:rFonts w:asciiTheme="minorEastAsia" w:eastAsiaTheme="minorEastAsia" w:hAnsiTheme="minorEastAsia" w:cs="Times New Roman"/>
            <w:kern w:val="2"/>
          </w:rPr>
          <w:t>研究型大学</w:t>
        </w:r>
      </w:hyperlink>
      <w:r w:rsidRPr="005737E9">
        <w:rPr>
          <w:rFonts w:asciiTheme="minorEastAsia" w:eastAsiaTheme="minorEastAsia" w:hAnsiTheme="minorEastAsia" w:cs="Times New Roman"/>
          <w:kern w:val="2"/>
          <w:sz w:val="21"/>
          <w:szCs w:val="21"/>
        </w:rPr>
        <w:t>，美国最顶尖的综合大学之一，也是加利福尼亚大学系统中的第二所大学。 近年来在美国公立大学排名</w:t>
      </w:r>
      <w:r w:rsidRPr="006B2595">
        <w:rPr>
          <w:rFonts w:asciiTheme="minorEastAsia" w:eastAsiaTheme="minorEastAsia" w:hAnsiTheme="minorEastAsia" w:cs="Times New Roman"/>
          <w:kern w:val="2"/>
          <w:sz w:val="21"/>
          <w:szCs w:val="21"/>
        </w:rPr>
        <w:t>中</w:t>
      </w:r>
      <w:r w:rsidRPr="006B2595">
        <w:rPr>
          <w:rFonts w:asciiTheme="minorEastAsia" w:eastAsiaTheme="minorEastAsia" w:hAnsiTheme="minorEastAsia" w:cs="Times New Roman"/>
          <w:bCs/>
          <w:kern w:val="2"/>
        </w:rPr>
        <w:t>高居第一名</w:t>
      </w:r>
      <w:r w:rsidRPr="006B2595">
        <w:rPr>
          <w:rFonts w:asciiTheme="minorEastAsia" w:eastAsiaTheme="minorEastAsia" w:hAnsiTheme="minorEastAsia" w:cs="Times New Roman"/>
          <w:kern w:val="2"/>
          <w:sz w:val="21"/>
          <w:szCs w:val="21"/>
        </w:rPr>
        <w:t>。UC</w:t>
      </w:r>
      <w:r w:rsidRPr="005737E9">
        <w:rPr>
          <w:rFonts w:asciiTheme="minorEastAsia" w:eastAsiaTheme="minorEastAsia" w:hAnsiTheme="minorEastAsia" w:cs="Times New Roman"/>
          <w:kern w:val="2"/>
          <w:sz w:val="21"/>
          <w:szCs w:val="21"/>
        </w:rPr>
        <w:t>LA是美国商业金融、高科技产业、电影艺术等专业人才的摇篮，是全美培养尖端人才领域最广的大学，同时也是全美申请人数最多的大学。</w:t>
      </w:r>
      <w:r w:rsidRPr="00040353">
        <w:rPr>
          <w:rFonts w:asciiTheme="minorEastAsia" w:hAnsiTheme="minorEastAsia" w:cs="Calibri"/>
          <w:lang w:val="zh-TW" w:eastAsia="zh-TW"/>
        </w:rPr>
        <w:t>洛杉矶加州大学先后共有13名校友、教授获得诺贝尔奖。同时也因其学生在奥林匹克运动会中取得的优异成绩而闻名于世。</w:t>
      </w:r>
    </w:p>
    <w:p w:rsidR="00182CE1" w:rsidRPr="005C441A" w:rsidRDefault="00D34298" w:rsidP="005C441A">
      <w:pPr>
        <w:pStyle w:val="a5"/>
        <w:widowControl/>
        <w:numPr>
          <w:ilvl w:val="0"/>
          <w:numId w:val="2"/>
        </w:numPr>
        <w:tabs>
          <w:tab w:val="left" w:pos="426"/>
          <w:tab w:val="right" w:pos="9639"/>
        </w:tabs>
        <w:snapToGrid w:val="0"/>
        <w:spacing w:line="400" w:lineRule="exact"/>
        <w:ind w:leftChars="-12" w:left="335" w:firstLineChars="0"/>
        <w:rPr>
          <w:rFonts w:asciiTheme="minorEastAsia" w:eastAsiaTheme="minorEastAsia" w:hAnsiTheme="minorEastAsia"/>
          <w:szCs w:val="21"/>
        </w:rPr>
      </w:pPr>
      <w:r w:rsidRPr="00D761A5">
        <w:rPr>
          <w:rFonts w:asciiTheme="minorEastAsia" w:eastAsiaTheme="minorEastAsia" w:hAnsiTheme="minorEastAsia"/>
          <w:szCs w:val="21"/>
        </w:rPr>
        <w:t>项目内容及优势</w:t>
      </w:r>
    </w:p>
    <w:p w:rsidR="00FA135A" w:rsidRDefault="005C441A" w:rsidP="005C441A">
      <w:pPr>
        <w:spacing w:after="210" w:line="360" w:lineRule="exact"/>
        <w:ind w:leftChars="200" w:left="420"/>
        <w:contextualSpacing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*</w:t>
      </w:r>
      <w:r w:rsidR="00C52119" w:rsidRPr="00D761A5">
        <w:rPr>
          <w:rFonts w:asciiTheme="minorEastAsia" w:eastAsiaTheme="minorEastAsia" w:hAnsiTheme="minorEastAsia" w:cs="宋体"/>
          <w:szCs w:val="21"/>
        </w:rPr>
        <w:t>学生将作为</w:t>
      </w:r>
      <w:r w:rsidR="005737E9">
        <w:rPr>
          <w:rFonts w:asciiTheme="minorEastAsia" w:eastAsiaTheme="minorEastAsia" w:hAnsiTheme="minorEastAsia"/>
          <w:szCs w:val="21"/>
        </w:rPr>
        <w:t>U</w:t>
      </w:r>
      <w:r w:rsidR="005737E9">
        <w:rPr>
          <w:rFonts w:asciiTheme="minorEastAsia" w:eastAsiaTheme="minorEastAsia" w:hAnsiTheme="minorEastAsia" w:hint="eastAsia"/>
          <w:szCs w:val="21"/>
        </w:rPr>
        <w:t>CLA</w:t>
      </w:r>
      <w:r w:rsidR="00C52119" w:rsidRPr="00D761A5">
        <w:rPr>
          <w:rFonts w:asciiTheme="minorEastAsia" w:eastAsiaTheme="minorEastAsia" w:hAnsiTheme="minorEastAsia" w:cs="宋体"/>
          <w:szCs w:val="21"/>
        </w:rPr>
        <w:t>全日制学生注册，从师于世界顶级学者，与美国当地及其他国际学生一起进行专业课学习，零距离体验原汁原味的世界级公立名校学习氛围；</w:t>
      </w:r>
    </w:p>
    <w:p w:rsidR="002C5D1B" w:rsidRPr="005C441A" w:rsidRDefault="002C5D1B" w:rsidP="005C441A">
      <w:pPr>
        <w:spacing w:after="210" w:line="360" w:lineRule="exact"/>
        <w:ind w:leftChars="200" w:left="420"/>
        <w:contextualSpacing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*学分回国转换</w:t>
      </w:r>
      <w:r w:rsidR="001A6337">
        <w:rPr>
          <w:rFonts w:asciiTheme="minorEastAsia" w:eastAsiaTheme="minorEastAsia" w:hAnsiTheme="minorEastAsia" w:cs="宋体" w:hint="eastAsia"/>
          <w:szCs w:val="21"/>
        </w:rPr>
        <w:t>（转换政策咨询国内院校）</w:t>
      </w:r>
    </w:p>
    <w:p w:rsidR="00FA135A" w:rsidRPr="007330DB" w:rsidRDefault="005C441A" w:rsidP="007330DB">
      <w:pPr>
        <w:spacing w:after="210" w:line="360" w:lineRule="exact"/>
        <w:ind w:leftChars="200" w:left="420"/>
        <w:contextualSpacing/>
        <w:rPr>
          <w:rFonts w:asciiTheme="minorEastAsia" w:eastAsiaTheme="minorEastAsia" w:hAnsiTheme="minorEastAsia" w:cs="Arial"/>
          <w:color w:val="0000FF"/>
          <w:szCs w:val="21"/>
          <w:u w:val="single"/>
        </w:rPr>
      </w:pPr>
      <w:r>
        <w:rPr>
          <w:rFonts w:asciiTheme="minorEastAsia" w:eastAsiaTheme="minorEastAsia" w:hAnsiTheme="minorEastAsia" w:hint="eastAsia"/>
          <w:szCs w:val="21"/>
        </w:rPr>
        <w:t>*</w:t>
      </w:r>
      <w:r w:rsidR="00C52119" w:rsidRPr="00D761A5">
        <w:rPr>
          <w:rFonts w:asciiTheme="minorEastAsia" w:eastAsiaTheme="minorEastAsia" w:hAnsiTheme="minorEastAsia"/>
          <w:szCs w:val="21"/>
        </w:rPr>
        <w:t>可修读</w:t>
      </w:r>
      <w:r w:rsidR="007A2BF6">
        <w:rPr>
          <w:rFonts w:asciiTheme="minorEastAsia" w:eastAsiaTheme="minorEastAsia" w:hAnsiTheme="minorEastAsia"/>
          <w:szCs w:val="21"/>
        </w:rPr>
        <w:t>UC</w:t>
      </w:r>
      <w:r w:rsidR="007A2BF6">
        <w:rPr>
          <w:rFonts w:asciiTheme="minorEastAsia" w:eastAsiaTheme="minorEastAsia" w:hAnsiTheme="minorEastAsia" w:hint="eastAsia"/>
          <w:szCs w:val="21"/>
        </w:rPr>
        <w:t>LA</w:t>
      </w:r>
      <w:r w:rsidR="00C52119" w:rsidRPr="00D761A5">
        <w:rPr>
          <w:rFonts w:asciiTheme="minorEastAsia" w:eastAsiaTheme="minorEastAsia" w:hAnsiTheme="minorEastAsia"/>
          <w:szCs w:val="21"/>
        </w:rPr>
        <w:t>专业学分课程并获得</w:t>
      </w:r>
      <w:r w:rsidR="007A2BF6">
        <w:rPr>
          <w:rFonts w:asciiTheme="minorEastAsia" w:eastAsiaTheme="minorEastAsia" w:hAnsiTheme="minorEastAsia"/>
          <w:szCs w:val="21"/>
        </w:rPr>
        <w:t>U</w:t>
      </w:r>
      <w:r w:rsidR="007A2BF6">
        <w:rPr>
          <w:rFonts w:asciiTheme="minorEastAsia" w:eastAsiaTheme="minorEastAsia" w:hAnsiTheme="minorEastAsia" w:hint="eastAsia"/>
          <w:szCs w:val="21"/>
        </w:rPr>
        <w:t>CLA</w:t>
      </w:r>
      <w:r w:rsidR="00C52119" w:rsidRPr="00D761A5">
        <w:rPr>
          <w:rFonts w:asciiTheme="minorEastAsia" w:eastAsiaTheme="minorEastAsia" w:hAnsiTheme="minorEastAsia"/>
          <w:szCs w:val="21"/>
        </w:rPr>
        <w:t>提供的官方正式成绩单及相应学分，学生更有机会获得UC</w:t>
      </w:r>
      <w:r w:rsidR="007A2BF6">
        <w:rPr>
          <w:rFonts w:asciiTheme="minorEastAsia" w:eastAsiaTheme="minorEastAsia" w:hAnsiTheme="minorEastAsia" w:hint="eastAsia"/>
          <w:szCs w:val="21"/>
        </w:rPr>
        <w:t>LA</w:t>
      </w:r>
      <w:r w:rsidR="00C52119" w:rsidRPr="00D761A5">
        <w:rPr>
          <w:rFonts w:asciiTheme="minorEastAsia" w:eastAsiaTheme="minorEastAsia" w:hAnsiTheme="minorEastAsia"/>
          <w:szCs w:val="21"/>
        </w:rPr>
        <w:t>教授的推荐信，从而为之后申研、就业助力</w:t>
      </w:r>
      <w:r w:rsidR="00E22ECC" w:rsidRPr="00D761A5">
        <w:rPr>
          <w:rFonts w:asciiTheme="minorEastAsia" w:eastAsiaTheme="minorEastAsia" w:hAnsiTheme="minorEastAsia" w:hint="eastAsia"/>
          <w:szCs w:val="21"/>
        </w:rPr>
        <w:t>（</w:t>
      </w:r>
      <w:r w:rsidR="00E22ECC">
        <w:rPr>
          <w:rFonts w:asciiTheme="minorEastAsia" w:eastAsiaTheme="minorEastAsia" w:hAnsiTheme="minorEastAsia"/>
          <w:szCs w:val="21"/>
        </w:rPr>
        <w:t>UC</w:t>
      </w:r>
      <w:r w:rsidR="00E22ECC">
        <w:rPr>
          <w:rFonts w:asciiTheme="minorEastAsia" w:eastAsiaTheme="minorEastAsia" w:hAnsiTheme="minorEastAsia" w:hint="eastAsia"/>
          <w:szCs w:val="21"/>
        </w:rPr>
        <w:t>LA</w:t>
      </w:r>
      <w:r w:rsidR="00E22ECC" w:rsidRPr="00D761A5">
        <w:rPr>
          <w:rFonts w:asciiTheme="minorEastAsia" w:eastAsiaTheme="minorEastAsia" w:hAnsiTheme="minorEastAsia"/>
          <w:szCs w:val="21"/>
        </w:rPr>
        <w:t>暑期课程开放课程</w:t>
      </w:r>
      <w:r w:rsidR="00E22ECC" w:rsidRPr="00ED6353">
        <w:rPr>
          <w:rFonts w:asciiTheme="minorEastAsia" w:eastAsiaTheme="minorEastAsia" w:hAnsiTheme="minorEastAsia"/>
          <w:szCs w:val="21"/>
        </w:rPr>
        <w:t>广泛</w:t>
      </w:r>
      <w:r w:rsidR="00E22ECC" w:rsidRPr="00ED6353">
        <w:rPr>
          <w:rFonts w:asciiTheme="minorEastAsia" w:eastAsiaTheme="minorEastAsia" w:hAnsiTheme="minorEastAsia" w:hint="eastAsia"/>
          <w:szCs w:val="21"/>
        </w:rPr>
        <w:t>。</w:t>
      </w:r>
      <w:r w:rsidR="00205353" w:rsidRPr="00ED6353">
        <w:rPr>
          <w:rFonts w:asciiTheme="minorEastAsia" w:eastAsiaTheme="minorEastAsia" w:hAnsiTheme="minorEastAsia"/>
          <w:szCs w:val="21"/>
        </w:rPr>
        <w:t>提供1000多门课程，</w:t>
      </w:r>
      <w:r w:rsidR="00205353" w:rsidRPr="00ED6353">
        <w:rPr>
          <w:rFonts w:asciiTheme="minorEastAsia" w:eastAsiaTheme="minorEastAsia" w:hAnsiTheme="minorEastAsia"/>
          <w:bCs/>
          <w:szCs w:val="21"/>
        </w:rPr>
        <w:t>包括</w:t>
      </w:r>
      <w:r w:rsidR="00205353" w:rsidRPr="00ED6353">
        <w:rPr>
          <w:rFonts w:asciiTheme="minorEastAsia" w:eastAsiaTheme="minorEastAsia" w:hAnsiTheme="minorEastAsia" w:hint="eastAsia"/>
          <w:bCs/>
          <w:szCs w:val="21"/>
        </w:rPr>
        <w:t>商务</w:t>
      </w:r>
      <w:r w:rsidR="00205353" w:rsidRPr="00ED6353">
        <w:rPr>
          <w:rFonts w:asciiTheme="minorEastAsia" w:eastAsiaTheme="minorEastAsia" w:hAnsiTheme="minorEastAsia"/>
          <w:bCs/>
          <w:szCs w:val="21"/>
        </w:rPr>
        <w:t>、经济学</w:t>
      </w:r>
      <w:r w:rsidR="00E22ECC" w:rsidRPr="00ED6353">
        <w:rPr>
          <w:rFonts w:asciiTheme="minorEastAsia" w:eastAsiaTheme="minorEastAsia" w:hAnsiTheme="minorEastAsia"/>
          <w:bCs/>
          <w:szCs w:val="21"/>
        </w:rPr>
        <w:t>、政治、</w:t>
      </w:r>
      <w:r w:rsidR="00AA6DA0" w:rsidRPr="00AA6DA0">
        <w:rPr>
          <w:rFonts w:asciiTheme="minorEastAsia" w:eastAsiaTheme="minorEastAsia" w:hAnsiTheme="minorEastAsia"/>
          <w:bCs/>
          <w:szCs w:val="21"/>
        </w:rPr>
        <w:t>计算机</w:t>
      </w:r>
      <w:r w:rsidR="00E22ECC" w:rsidRPr="00AA6DA0">
        <w:rPr>
          <w:rFonts w:asciiTheme="minorEastAsia" w:eastAsiaTheme="minorEastAsia" w:hAnsiTheme="minorEastAsia"/>
          <w:bCs/>
          <w:szCs w:val="21"/>
        </w:rPr>
        <w:t>等热门</w:t>
      </w:r>
      <w:r w:rsidR="00E22ECC" w:rsidRPr="00ED6353">
        <w:rPr>
          <w:rFonts w:asciiTheme="minorEastAsia" w:eastAsiaTheme="minorEastAsia" w:hAnsiTheme="minorEastAsia"/>
          <w:bCs/>
          <w:szCs w:val="21"/>
        </w:rPr>
        <w:t>专业课程</w:t>
      </w:r>
      <w:r w:rsidR="006324D0" w:rsidRPr="00ED6353">
        <w:rPr>
          <w:rFonts w:asciiTheme="minorEastAsia" w:eastAsiaTheme="minorEastAsia" w:hAnsiTheme="minorEastAsia" w:hint="eastAsia"/>
          <w:bCs/>
          <w:szCs w:val="21"/>
        </w:rPr>
        <w:t>，</w:t>
      </w:r>
      <w:r w:rsidR="006324D0" w:rsidRPr="00ED6353">
        <w:rPr>
          <w:rFonts w:asciiTheme="minorEastAsia" w:eastAsiaTheme="minorEastAsia" w:hAnsiTheme="minorEastAsia"/>
          <w:bCs/>
          <w:szCs w:val="21"/>
        </w:rPr>
        <w:t>大多数计算机课程在</w:t>
      </w:r>
      <w:r w:rsidR="006324D0" w:rsidRPr="00ED6353">
        <w:rPr>
          <w:rFonts w:asciiTheme="minorEastAsia" w:eastAsiaTheme="minorEastAsia" w:hAnsiTheme="minorEastAsia" w:hint="eastAsia"/>
          <w:bCs/>
          <w:szCs w:val="21"/>
        </w:rPr>
        <w:t>session A</w:t>
      </w:r>
      <w:r w:rsidR="00E22ECC" w:rsidRPr="00ED6353">
        <w:rPr>
          <w:rFonts w:asciiTheme="minorEastAsia" w:eastAsiaTheme="minorEastAsia" w:hAnsiTheme="minorEastAsia"/>
          <w:bCs/>
          <w:szCs w:val="21"/>
        </w:rPr>
        <w:t>。</w:t>
      </w:r>
    </w:p>
    <w:p w:rsidR="003651C9" w:rsidRPr="00D761A5" w:rsidRDefault="005C441A" w:rsidP="00D761A5">
      <w:pPr>
        <w:spacing w:after="210" w:line="360" w:lineRule="exact"/>
        <w:ind w:leftChars="150" w:left="315" w:firstLineChars="50" w:firstLine="105"/>
        <w:contextualSpacing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*</w:t>
      </w:r>
      <w:r w:rsidR="00C52119" w:rsidRPr="00D761A5">
        <w:rPr>
          <w:rFonts w:asciiTheme="minorEastAsia" w:eastAsiaTheme="minorEastAsia" w:hAnsiTheme="minorEastAsia"/>
          <w:szCs w:val="21"/>
        </w:rPr>
        <w:t>项目时间灵活。</w:t>
      </w:r>
      <w:r w:rsidR="007A2BF6">
        <w:rPr>
          <w:rFonts w:asciiTheme="minorEastAsia" w:eastAsiaTheme="minorEastAsia" w:hAnsiTheme="minorEastAsia"/>
          <w:szCs w:val="21"/>
        </w:rPr>
        <w:t>UC</w:t>
      </w:r>
      <w:r w:rsidR="007A2BF6">
        <w:rPr>
          <w:rFonts w:asciiTheme="minorEastAsia" w:eastAsiaTheme="minorEastAsia" w:hAnsiTheme="minorEastAsia" w:hint="eastAsia"/>
          <w:szCs w:val="21"/>
        </w:rPr>
        <w:t>LA</w:t>
      </w:r>
      <w:r w:rsidR="00C52119" w:rsidRPr="00D761A5">
        <w:rPr>
          <w:rFonts w:asciiTheme="minorEastAsia" w:eastAsiaTheme="minorEastAsia" w:hAnsiTheme="minorEastAsia"/>
          <w:szCs w:val="21"/>
        </w:rPr>
        <w:t>分为</w:t>
      </w:r>
      <w:r w:rsidR="007330DB">
        <w:rPr>
          <w:rFonts w:asciiTheme="minorEastAsia" w:eastAsiaTheme="minorEastAsia" w:hAnsiTheme="minorEastAsia" w:hint="eastAsia"/>
          <w:szCs w:val="21"/>
        </w:rPr>
        <w:t>几</w:t>
      </w:r>
      <w:r w:rsidR="00C52119" w:rsidRPr="00D761A5">
        <w:rPr>
          <w:rFonts w:asciiTheme="minorEastAsia" w:eastAsiaTheme="minorEastAsia" w:hAnsiTheme="minorEastAsia"/>
          <w:szCs w:val="21"/>
        </w:rPr>
        <w:t>个Session学习时间，包括</w:t>
      </w:r>
      <w:r w:rsidR="007A2BF6">
        <w:rPr>
          <w:rFonts w:asciiTheme="minorEastAsia" w:eastAsiaTheme="minorEastAsia" w:hAnsiTheme="minorEastAsia" w:hint="eastAsia"/>
          <w:szCs w:val="21"/>
        </w:rPr>
        <w:t>6</w:t>
      </w:r>
      <w:r>
        <w:rPr>
          <w:rFonts w:asciiTheme="minorEastAsia" w:eastAsiaTheme="minorEastAsia" w:hAnsiTheme="minorEastAsia" w:hint="eastAsia"/>
          <w:szCs w:val="21"/>
        </w:rPr>
        <w:t>周、</w:t>
      </w:r>
      <w:r w:rsidR="007A2BF6">
        <w:rPr>
          <w:rFonts w:asciiTheme="minorEastAsia" w:eastAsiaTheme="minorEastAsia" w:hAnsiTheme="minorEastAsia" w:hint="eastAsia"/>
          <w:szCs w:val="21"/>
        </w:rPr>
        <w:t>8</w:t>
      </w:r>
      <w:r w:rsidR="00C52119" w:rsidRPr="00D761A5">
        <w:rPr>
          <w:rFonts w:asciiTheme="minorEastAsia" w:eastAsiaTheme="minorEastAsia" w:hAnsiTheme="minorEastAsia"/>
          <w:szCs w:val="21"/>
        </w:rPr>
        <w:t>周、10周</w:t>
      </w:r>
      <w:r w:rsidR="007330DB">
        <w:rPr>
          <w:rFonts w:asciiTheme="minorEastAsia" w:eastAsiaTheme="minorEastAsia" w:hAnsiTheme="minorEastAsia" w:hint="eastAsia"/>
          <w:szCs w:val="21"/>
        </w:rPr>
        <w:t>，</w:t>
      </w:r>
      <w:r w:rsidR="007330DB">
        <w:rPr>
          <w:rFonts w:asciiTheme="minorEastAsia" w:eastAsiaTheme="minorEastAsia" w:hAnsiTheme="minorEastAsia"/>
          <w:szCs w:val="21"/>
        </w:rPr>
        <w:t>根据安排选择参加时段</w:t>
      </w:r>
      <w:r w:rsidR="007330DB">
        <w:rPr>
          <w:rFonts w:asciiTheme="minorEastAsia" w:eastAsiaTheme="minorEastAsia" w:hAnsiTheme="minorEastAsia" w:hint="eastAsia"/>
          <w:szCs w:val="21"/>
        </w:rPr>
        <w:t>。</w:t>
      </w:r>
    </w:p>
    <w:p w:rsidR="00205353" w:rsidRDefault="005C441A" w:rsidP="00BD6DB5">
      <w:pPr>
        <w:pStyle w:val="a5"/>
        <w:widowControl/>
        <w:numPr>
          <w:ilvl w:val="0"/>
          <w:numId w:val="2"/>
        </w:numPr>
        <w:tabs>
          <w:tab w:val="left" w:pos="426"/>
          <w:tab w:val="right" w:pos="9639"/>
        </w:tabs>
        <w:snapToGrid w:val="0"/>
        <w:spacing w:afterLines="50" w:line="400" w:lineRule="exact"/>
        <w:ind w:leftChars="-12" w:left="332" w:firstLineChars="0" w:hanging="357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*</w:t>
      </w:r>
      <w:r w:rsidR="00C52119" w:rsidRPr="00D761A5">
        <w:rPr>
          <w:rFonts w:asciiTheme="minorEastAsia" w:eastAsiaTheme="minorEastAsia" w:hAnsiTheme="minorEastAsia"/>
          <w:szCs w:val="21"/>
        </w:rPr>
        <w:t>学生持F-1学生签证赴美学习专业学分课程，为以后再次入境美国留下良好记录；</w:t>
      </w:r>
      <w:r w:rsidR="00665CD5" w:rsidRPr="00D761A5">
        <w:rPr>
          <w:rFonts w:asciiTheme="minorEastAsia" w:eastAsiaTheme="minorEastAsia" w:hAnsiTheme="minorEastAsia"/>
          <w:szCs w:val="21"/>
        </w:rPr>
        <w:t>项目时间</w:t>
      </w:r>
      <w:r w:rsidR="00812750">
        <w:rPr>
          <w:rFonts w:asciiTheme="minorEastAsia" w:eastAsiaTheme="minorEastAsia" w:hAnsiTheme="minorEastAsia" w:hint="eastAsia"/>
          <w:szCs w:val="21"/>
        </w:rPr>
        <w:t>（为</w:t>
      </w:r>
      <w:r w:rsidR="008C5A96">
        <w:rPr>
          <w:rFonts w:asciiTheme="minorEastAsia" w:eastAsiaTheme="minorEastAsia" w:hAnsiTheme="minorEastAsia" w:hint="eastAsia"/>
          <w:szCs w:val="21"/>
        </w:rPr>
        <w:t>2020</w:t>
      </w:r>
      <w:r w:rsidR="00812750">
        <w:rPr>
          <w:rFonts w:asciiTheme="minorEastAsia" w:eastAsiaTheme="minorEastAsia" w:hAnsiTheme="minorEastAsia" w:hint="eastAsia"/>
          <w:szCs w:val="21"/>
        </w:rPr>
        <w:t>年项目时间，仅供参考，具体时间等待官方公布）</w:t>
      </w:r>
    </w:p>
    <w:tbl>
      <w:tblPr>
        <w:tblW w:w="8978" w:type="dxa"/>
        <w:jc w:val="center"/>
        <w:tblLook w:val="04A0"/>
      </w:tblPr>
      <w:tblGrid>
        <w:gridCol w:w="2350"/>
        <w:gridCol w:w="6628"/>
      </w:tblGrid>
      <w:tr w:rsidR="0039419E" w:rsidRPr="002D72E2" w:rsidTr="0039419E">
        <w:trPr>
          <w:jc w:val="center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9E" w:rsidRPr="00BD6DB5" w:rsidRDefault="0039419E" w:rsidP="0039419E">
            <w:pPr>
              <w:spacing w:line="400" w:lineRule="exact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BD6DB5">
              <w:rPr>
                <w:rFonts w:asciiTheme="minorEastAsia" w:eastAsiaTheme="minorEastAsia" w:hAnsiTheme="minorEastAsia" w:hint="eastAsia"/>
                <w:szCs w:val="21"/>
              </w:rPr>
              <w:t>Session A 3-week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9E" w:rsidRPr="00BD6DB5" w:rsidRDefault="0039419E" w:rsidP="0039419E">
            <w:pPr>
              <w:spacing w:line="400" w:lineRule="exact"/>
              <w:ind w:firstLineChars="50" w:firstLine="105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BD6DB5">
              <w:rPr>
                <w:rFonts w:asciiTheme="minorEastAsia" w:eastAsiaTheme="minorEastAsia" w:hAnsiTheme="minorEastAsia" w:hint="eastAsia"/>
                <w:szCs w:val="21"/>
              </w:rPr>
              <w:t>2020年6月22日-2020年7月10日</w:t>
            </w:r>
          </w:p>
        </w:tc>
      </w:tr>
      <w:tr w:rsidR="0039419E" w:rsidRPr="002D72E2" w:rsidTr="0039419E">
        <w:trPr>
          <w:jc w:val="center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9E" w:rsidRPr="00BD6DB5" w:rsidRDefault="0039419E" w:rsidP="0039419E">
            <w:pPr>
              <w:spacing w:line="400" w:lineRule="exact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BD6DB5">
              <w:rPr>
                <w:rFonts w:asciiTheme="minorEastAsia" w:eastAsiaTheme="minorEastAsia" w:hAnsiTheme="minorEastAsia" w:hint="eastAsia"/>
                <w:szCs w:val="21"/>
              </w:rPr>
              <w:t>Session A 3-week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9E" w:rsidRPr="00BD6DB5" w:rsidRDefault="0039419E" w:rsidP="0039419E">
            <w:pPr>
              <w:spacing w:line="400" w:lineRule="exact"/>
              <w:ind w:firstLineChars="50" w:firstLine="105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BD6DB5">
              <w:rPr>
                <w:rFonts w:asciiTheme="minorEastAsia" w:eastAsiaTheme="minorEastAsia" w:hAnsiTheme="minorEastAsia" w:hint="eastAsia"/>
                <w:szCs w:val="21"/>
              </w:rPr>
              <w:t>2020年7月13日-2020年7月31日</w:t>
            </w:r>
          </w:p>
        </w:tc>
      </w:tr>
      <w:tr w:rsidR="0039419E" w:rsidRPr="002D72E2" w:rsidTr="0039419E">
        <w:trPr>
          <w:jc w:val="center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9E" w:rsidRPr="00BD6DB5" w:rsidRDefault="0039419E" w:rsidP="0039419E">
            <w:pPr>
              <w:spacing w:line="400" w:lineRule="exact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BD6DB5">
              <w:rPr>
                <w:rFonts w:asciiTheme="minorEastAsia" w:eastAsiaTheme="minorEastAsia" w:hAnsiTheme="minorEastAsia" w:hint="eastAsia"/>
                <w:szCs w:val="21"/>
              </w:rPr>
              <w:t>Session A 6-week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9E" w:rsidRPr="00BD6DB5" w:rsidRDefault="0039419E" w:rsidP="0039419E">
            <w:pPr>
              <w:spacing w:line="400" w:lineRule="exact"/>
              <w:ind w:firstLineChars="50" w:firstLine="105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BD6DB5">
              <w:rPr>
                <w:rFonts w:asciiTheme="minorEastAsia" w:eastAsiaTheme="minorEastAsia" w:hAnsiTheme="minorEastAsia" w:hint="eastAsia"/>
                <w:szCs w:val="21"/>
              </w:rPr>
              <w:t>2020年6月22日-2020年7月31日（约400门课程可选）</w:t>
            </w:r>
          </w:p>
        </w:tc>
      </w:tr>
      <w:tr w:rsidR="0039419E" w:rsidTr="0039419E">
        <w:trPr>
          <w:jc w:val="center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9E" w:rsidRPr="00BD6DB5" w:rsidRDefault="0039419E" w:rsidP="0039419E">
            <w:pPr>
              <w:spacing w:line="400" w:lineRule="exact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BD6DB5">
              <w:rPr>
                <w:rFonts w:asciiTheme="minorEastAsia" w:eastAsiaTheme="minorEastAsia" w:hAnsiTheme="minorEastAsia" w:hint="eastAsia"/>
                <w:szCs w:val="21"/>
              </w:rPr>
              <w:t>Session A 8-week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9E" w:rsidRPr="00BD6DB5" w:rsidRDefault="0039419E" w:rsidP="0039419E">
            <w:pPr>
              <w:spacing w:line="400" w:lineRule="exact"/>
              <w:ind w:firstLineChars="50" w:firstLine="105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BD6DB5">
              <w:rPr>
                <w:rFonts w:asciiTheme="minorEastAsia" w:eastAsiaTheme="minorEastAsia" w:hAnsiTheme="minorEastAsia" w:hint="eastAsia"/>
                <w:szCs w:val="21"/>
              </w:rPr>
              <w:t>2020年6月22日-2020年8月14日（约20门课程工程和计算机类）</w:t>
            </w:r>
          </w:p>
        </w:tc>
      </w:tr>
      <w:tr w:rsidR="0039419E" w:rsidTr="0039419E">
        <w:trPr>
          <w:jc w:val="center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9E" w:rsidRPr="00BD6DB5" w:rsidRDefault="0039419E" w:rsidP="0039419E">
            <w:pPr>
              <w:spacing w:line="400" w:lineRule="exact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BD6DB5">
              <w:rPr>
                <w:rFonts w:asciiTheme="minorEastAsia" w:eastAsiaTheme="minorEastAsia" w:hAnsiTheme="minorEastAsia" w:hint="eastAsia"/>
                <w:szCs w:val="21"/>
              </w:rPr>
              <w:t>Session C 3-week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9E" w:rsidRPr="00BD6DB5" w:rsidRDefault="0039419E" w:rsidP="0039419E">
            <w:pPr>
              <w:spacing w:line="400" w:lineRule="exact"/>
              <w:ind w:firstLineChars="50" w:firstLine="105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BD6DB5">
              <w:rPr>
                <w:rFonts w:asciiTheme="minorEastAsia" w:eastAsiaTheme="minorEastAsia" w:hAnsiTheme="minorEastAsia" w:hint="eastAsia"/>
                <w:szCs w:val="21"/>
              </w:rPr>
              <w:t>2020年8月3日-2020年8月21日</w:t>
            </w:r>
          </w:p>
        </w:tc>
      </w:tr>
      <w:tr w:rsidR="0039419E" w:rsidTr="0039419E">
        <w:trPr>
          <w:jc w:val="center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19E" w:rsidRPr="00BD6DB5" w:rsidRDefault="0039419E" w:rsidP="0039419E">
            <w:pPr>
              <w:spacing w:line="400" w:lineRule="exact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BD6DB5">
              <w:rPr>
                <w:rFonts w:asciiTheme="minorEastAsia" w:eastAsiaTheme="minorEastAsia" w:hAnsiTheme="minorEastAsia" w:hint="eastAsia"/>
                <w:szCs w:val="21"/>
              </w:rPr>
              <w:t>Session C 6-week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9E" w:rsidRPr="00BD6DB5" w:rsidRDefault="0039419E" w:rsidP="0039419E">
            <w:pPr>
              <w:spacing w:line="400" w:lineRule="exact"/>
              <w:ind w:firstLineChars="50" w:firstLine="105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BD6DB5">
              <w:rPr>
                <w:rFonts w:asciiTheme="minorEastAsia" w:eastAsiaTheme="minorEastAsia" w:hAnsiTheme="minorEastAsia" w:hint="eastAsia"/>
                <w:szCs w:val="21"/>
              </w:rPr>
              <w:t>2020年8月3日-2020年9月11日（约300门课程可选）</w:t>
            </w:r>
          </w:p>
        </w:tc>
      </w:tr>
    </w:tbl>
    <w:p w:rsidR="00205353" w:rsidRDefault="003D11F7" w:rsidP="00BD6DB5">
      <w:pPr>
        <w:spacing w:beforeLines="50" w:line="400" w:lineRule="exact"/>
        <w:ind w:firstLineChars="150" w:firstLine="315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每阶段需要至少修读学分数：</w:t>
      </w:r>
      <w:r w:rsidR="0009349F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="0009349F" w:rsidRPr="00ED6353">
        <w:rPr>
          <w:rFonts w:asciiTheme="minorEastAsia" w:eastAsiaTheme="minorEastAsia" w:hAnsiTheme="minorEastAsia" w:cs="宋体" w:hint="eastAsia"/>
          <w:szCs w:val="21"/>
        </w:rPr>
        <w:t>A :8</w:t>
      </w:r>
      <w:r w:rsidRPr="00ED6353">
        <w:rPr>
          <w:rFonts w:asciiTheme="minorEastAsia" w:eastAsiaTheme="minorEastAsia" w:hAnsiTheme="minorEastAsia" w:cs="宋体" w:hint="eastAsia"/>
          <w:szCs w:val="21"/>
        </w:rPr>
        <w:t>学分；</w:t>
      </w:r>
      <w:r w:rsidR="0009349F" w:rsidRPr="00ED6353">
        <w:rPr>
          <w:rFonts w:asciiTheme="minorEastAsia" w:eastAsiaTheme="minorEastAsia" w:hAnsiTheme="minorEastAsia" w:cs="宋体" w:hint="eastAsia"/>
          <w:szCs w:val="21"/>
        </w:rPr>
        <w:t xml:space="preserve"> C:8</w:t>
      </w:r>
      <w:r w:rsidRPr="00ED6353">
        <w:rPr>
          <w:rFonts w:asciiTheme="minorEastAsia" w:eastAsiaTheme="minorEastAsia" w:hAnsiTheme="minorEastAsia" w:cs="宋体" w:hint="eastAsia"/>
          <w:szCs w:val="21"/>
        </w:rPr>
        <w:t>学分；</w:t>
      </w:r>
      <w:r w:rsidR="00205353" w:rsidRPr="00ED6353">
        <w:rPr>
          <w:rFonts w:asciiTheme="minorEastAsia" w:eastAsiaTheme="minorEastAsia" w:hAnsiTheme="minorEastAsia" w:cs="宋体"/>
          <w:szCs w:val="21"/>
        </w:rPr>
        <w:t>A+</w:t>
      </w:r>
      <w:r w:rsidR="006324D0" w:rsidRPr="00ED6353">
        <w:rPr>
          <w:rFonts w:asciiTheme="minorEastAsia" w:eastAsiaTheme="minorEastAsia" w:hAnsiTheme="minorEastAsia" w:cs="宋体" w:hint="eastAsia"/>
          <w:szCs w:val="21"/>
        </w:rPr>
        <w:t>C</w:t>
      </w:r>
      <w:r w:rsidR="00205353" w:rsidRPr="00ED6353">
        <w:rPr>
          <w:rFonts w:asciiTheme="minorEastAsia" w:eastAsiaTheme="minorEastAsia" w:hAnsiTheme="minorEastAsia" w:cs="宋体"/>
          <w:szCs w:val="21"/>
        </w:rPr>
        <w:t>:16</w:t>
      </w:r>
      <w:r w:rsidR="00205353" w:rsidRPr="00ED6353">
        <w:rPr>
          <w:rFonts w:asciiTheme="minorEastAsia" w:eastAsiaTheme="minorEastAsia" w:hAnsiTheme="minorEastAsia" w:cs="宋体" w:hint="eastAsia"/>
          <w:szCs w:val="21"/>
        </w:rPr>
        <w:t>学分；</w:t>
      </w:r>
      <w:r w:rsidR="00F74700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="0039419E">
        <w:rPr>
          <w:rFonts w:asciiTheme="minorEastAsia" w:eastAsiaTheme="minorEastAsia" w:hAnsiTheme="minorEastAsia" w:cs="宋体" w:hint="eastAsia"/>
          <w:szCs w:val="21"/>
        </w:rPr>
        <w:t>3-week：4学分</w:t>
      </w:r>
    </w:p>
    <w:p w:rsidR="009D7800" w:rsidRDefault="009D7800" w:rsidP="00BD6DB5">
      <w:pPr>
        <w:spacing w:beforeLines="50" w:line="400" w:lineRule="exact"/>
        <w:ind w:firstLineChars="150" w:firstLine="315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lastRenderedPageBreak/>
        <w:t>线上课程不受最低学分限制，由学生自主选择</w:t>
      </w:r>
    </w:p>
    <w:p w:rsidR="00205353" w:rsidRDefault="0048467C" w:rsidP="00BD6DB5">
      <w:pPr>
        <w:pStyle w:val="a5"/>
        <w:numPr>
          <w:ilvl w:val="0"/>
          <w:numId w:val="2"/>
        </w:numPr>
        <w:spacing w:beforeLines="50" w:line="400" w:lineRule="exact"/>
        <w:ind w:firstLineChars="0"/>
        <w:rPr>
          <w:rFonts w:asciiTheme="minorEastAsia" w:eastAsiaTheme="minorEastAsia" w:hAnsiTheme="minorEastAsia" w:cs="宋体"/>
          <w:szCs w:val="21"/>
        </w:rPr>
      </w:pPr>
      <w:r w:rsidRPr="00F74700">
        <w:rPr>
          <w:rFonts w:asciiTheme="minorEastAsia" w:eastAsiaTheme="minorEastAsia" w:hAnsiTheme="minorEastAsia" w:cs="宋体" w:hint="eastAsia"/>
          <w:szCs w:val="21"/>
        </w:rPr>
        <w:t>项目费用</w:t>
      </w:r>
      <w:r w:rsidR="00812750" w:rsidRPr="00F74700">
        <w:rPr>
          <w:rFonts w:asciiTheme="minorEastAsia" w:eastAsiaTheme="minorEastAsia" w:hAnsiTheme="minorEastAsia" w:hint="eastAsia"/>
          <w:szCs w:val="21"/>
        </w:rPr>
        <w:t>（为2019年项目费用，仅供参考，具体费用等待官方公布）</w:t>
      </w:r>
    </w:p>
    <w:p w:rsidR="00866EFC" w:rsidRPr="00D0353C" w:rsidRDefault="00866EFC" w:rsidP="00866EFC">
      <w:pPr>
        <w:pStyle w:val="a5"/>
        <w:widowControl/>
        <w:ind w:left="810" w:firstLineChars="0" w:firstLine="0"/>
        <w:rPr>
          <w:rFonts w:asciiTheme="minorEastAsia" w:eastAsiaTheme="minorEastAsia" w:hAnsiTheme="minorEastAsia" w:cs="Arial"/>
          <w:color w:val="000000" w:themeColor="text1"/>
          <w:szCs w:val="21"/>
        </w:rPr>
      </w:pPr>
      <w:r w:rsidRPr="00866EFC">
        <w:rPr>
          <w:rFonts w:ascii="宋体" w:hAnsi="宋体" w:cs="宋体" w:hint="eastAsia"/>
          <w:color w:val="000000"/>
          <w:kern w:val="0"/>
          <w:szCs w:val="21"/>
        </w:rPr>
        <w:t>以</w:t>
      </w:r>
      <w:r w:rsidR="00353309">
        <w:rPr>
          <w:rFonts w:ascii="宋体" w:hAnsi="宋体" w:cs="宋体" w:hint="eastAsia"/>
          <w:color w:val="000000"/>
          <w:kern w:val="0"/>
          <w:szCs w:val="21"/>
        </w:rPr>
        <w:t>Session A</w:t>
      </w:r>
      <w:r w:rsidRPr="00866EFC"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 w:rsidR="003500EE">
        <w:rPr>
          <w:rFonts w:ascii="宋体" w:hAnsi="宋体" w:cs="宋体" w:hint="eastAsia"/>
          <w:color w:val="000000"/>
          <w:kern w:val="0"/>
          <w:szCs w:val="21"/>
        </w:rPr>
        <w:t>6周</w:t>
      </w:r>
      <w:r w:rsidRPr="00866EFC">
        <w:rPr>
          <w:rFonts w:ascii="宋体" w:hAnsi="宋体" w:cs="宋体" w:hint="eastAsia"/>
          <w:color w:val="000000"/>
          <w:kern w:val="0"/>
          <w:szCs w:val="21"/>
        </w:rPr>
        <w:t>为例， 项目费预估</w:t>
      </w:r>
      <w:r w:rsidR="001755C5">
        <w:rPr>
          <w:rFonts w:ascii="宋体" w:hAnsi="宋体" w:cs="宋体" w:hint="eastAsia"/>
          <w:color w:val="000000"/>
          <w:kern w:val="0"/>
          <w:szCs w:val="21"/>
        </w:rPr>
        <w:t>5524</w:t>
      </w:r>
      <w:r w:rsidRPr="00866EFC">
        <w:rPr>
          <w:rFonts w:ascii="宋体" w:hAnsi="宋体" w:cs="宋体" w:hint="eastAsia"/>
          <w:color w:val="000000"/>
          <w:kern w:val="0"/>
          <w:szCs w:val="21"/>
        </w:rPr>
        <w:t>美元（包含</w:t>
      </w:r>
      <w:r w:rsidR="00353309">
        <w:rPr>
          <w:rFonts w:ascii="宋体" w:hAnsi="宋体" w:cs="宋体" w:hint="eastAsia"/>
          <w:color w:val="000000"/>
          <w:kern w:val="0"/>
          <w:szCs w:val="21"/>
        </w:rPr>
        <w:t>8学分课程；注册费；国际服务费；学费；课程材料费；文档费；保险费，orientation费；项目管理费</w:t>
      </w:r>
      <w:r>
        <w:rPr>
          <w:rFonts w:ascii="宋体" w:hAnsi="宋体" w:cs="宋体" w:hint="eastAsia"/>
          <w:color w:val="000000"/>
          <w:kern w:val="0"/>
          <w:szCs w:val="21"/>
        </w:rPr>
        <w:t>）</w:t>
      </w:r>
      <w:r w:rsidRPr="00BD6DB5">
        <w:rPr>
          <w:rFonts w:ascii="宋体" w:hAnsi="宋体" w:cs="宋体" w:hint="eastAsia"/>
          <w:color w:val="000000"/>
          <w:kern w:val="0"/>
          <w:szCs w:val="21"/>
        </w:rPr>
        <w:t>；（不包含：</w:t>
      </w:r>
      <w:r w:rsidRPr="00BD6DB5">
        <w:rPr>
          <w:rFonts w:ascii="宋体" w:hAnsi="宋体" w:cs="宋体" w:hint="eastAsia"/>
          <w:color w:val="000000" w:themeColor="text1"/>
          <w:kern w:val="0"/>
          <w:szCs w:val="21"/>
        </w:rPr>
        <w:t>校内住宿费</w:t>
      </w:r>
      <w:r w:rsidR="00A361B9" w:rsidRPr="00BD6DB5">
        <w:rPr>
          <w:rFonts w:ascii="宋体" w:hAnsi="宋体" w:cs="宋体" w:hint="eastAsia"/>
          <w:color w:val="000000" w:themeColor="text1"/>
          <w:kern w:val="0"/>
          <w:szCs w:val="21"/>
        </w:rPr>
        <w:t>预估</w:t>
      </w:r>
      <w:r w:rsidR="00A361B9" w:rsidRPr="00BD6DB5">
        <w:rPr>
          <w:rFonts w:asciiTheme="minorEastAsia" w:eastAsiaTheme="minorEastAsia" w:hAnsiTheme="minorEastAsia" w:cs="Arial" w:hint="eastAsia"/>
          <w:color w:val="000000" w:themeColor="text1"/>
          <w:szCs w:val="21"/>
        </w:rPr>
        <w:t>费用为2000-2500美元不等（含餐费）</w:t>
      </w:r>
      <w:r w:rsidR="00353309" w:rsidRPr="00BD6DB5">
        <w:rPr>
          <w:rFonts w:ascii="宋体" w:hAnsi="宋体" w:cs="宋体" w:hint="eastAsia"/>
          <w:color w:val="000000" w:themeColor="text1"/>
          <w:kern w:val="0"/>
          <w:szCs w:val="21"/>
        </w:rPr>
        <w:t>、签证费</w:t>
      </w:r>
      <w:r w:rsidR="001A6C11" w:rsidRPr="00BD6DB5">
        <w:rPr>
          <w:rFonts w:ascii="宋体" w:hAnsi="宋体" w:cs="宋体" w:hint="eastAsia"/>
          <w:color w:val="000000" w:themeColor="text1"/>
          <w:kern w:val="0"/>
          <w:szCs w:val="21"/>
        </w:rPr>
        <w:t>$510</w:t>
      </w:r>
      <w:r w:rsidR="00CE64F3" w:rsidRPr="00BD6DB5">
        <w:rPr>
          <w:rFonts w:ascii="宋体" w:hAnsi="宋体" w:cs="宋体" w:hint="eastAsia"/>
          <w:color w:val="000000" w:themeColor="text1"/>
          <w:kern w:val="0"/>
          <w:szCs w:val="21"/>
        </w:rPr>
        <w:t>、往返机票</w:t>
      </w:r>
      <w:r w:rsidRPr="00BD6DB5">
        <w:rPr>
          <w:rFonts w:ascii="宋体" w:hAnsi="宋体" w:cs="宋体" w:hint="eastAsia"/>
          <w:color w:val="000000" w:themeColor="text1"/>
          <w:kern w:val="0"/>
          <w:szCs w:val="21"/>
        </w:rPr>
        <w:t>）</w:t>
      </w:r>
      <w:r w:rsidR="00FC376A" w:rsidRPr="00BD6DB5">
        <w:rPr>
          <w:rFonts w:asciiTheme="minorEastAsia" w:eastAsiaTheme="minorEastAsia" w:hAnsiTheme="minorEastAsia" w:cs="Arial" w:hint="eastAsia"/>
          <w:color w:val="000000" w:themeColor="text1"/>
          <w:szCs w:val="21"/>
        </w:rPr>
        <w:t>。</w:t>
      </w:r>
      <w:r w:rsidRPr="00D0353C">
        <w:rPr>
          <w:rFonts w:asciiTheme="minorEastAsia" w:eastAsiaTheme="minorEastAsia" w:hAnsiTheme="minorEastAsia" w:cs="Arial" w:hint="eastAsia"/>
          <w:color w:val="000000" w:themeColor="text1"/>
          <w:szCs w:val="21"/>
        </w:rPr>
        <w:t xml:space="preserve"> </w:t>
      </w:r>
    </w:p>
    <w:p w:rsidR="001D59DD" w:rsidRPr="00866EFC" w:rsidRDefault="001D59DD" w:rsidP="00866EFC">
      <w:pPr>
        <w:pStyle w:val="a5"/>
        <w:widowControl/>
        <w:ind w:left="810" w:firstLineChars="0" w:firstLine="0"/>
        <w:rPr>
          <w:rFonts w:asciiTheme="minorEastAsia" w:eastAsiaTheme="minorEastAsia" w:hAnsiTheme="minorEastAsia" w:cs="Arial"/>
          <w:szCs w:val="21"/>
        </w:rPr>
      </w:pPr>
    </w:p>
    <w:p w:rsidR="001D59DD" w:rsidRDefault="00866EFC" w:rsidP="000F4307">
      <w:pPr>
        <w:pStyle w:val="a5"/>
        <w:widowControl/>
        <w:ind w:left="810" w:firstLineChars="0" w:firstLine="0"/>
        <w:rPr>
          <w:rFonts w:ascii="宋体" w:hAnsi="宋体" w:cs="宋体"/>
          <w:color w:val="000000"/>
          <w:kern w:val="0"/>
          <w:szCs w:val="21"/>
        </w:rPr>
      </w:pPr>
      <w:r w:rsidRPr="00F6064A">
        <w:rPr>
          <w:rFonts w:ascii="宋体" w:hAnsi="宋体" w:cs="宋体" w:hint="eastAsia"/>
          <w:color w:val="000000"/>
          <w:kern w:val="0"/>
          <w:szCs w:val="21"/>
        </w:rPr>
        <w:t>各项费用组成为：学费：</w:t>
      </w:r>
      <w:r w:rsidR="00353309" w:rsidRPr="00F6064A">
        <w:rPr>
          <w:rFonts w:ascii="宋体" w:hAnsi="宋体" w:cs="宋体" w:hint="eastAsia"/>
          <w:color w:val="000000"/>
          <w:kern w:val="0"/>
          <w:szCs w:val="21"/>
        </w:rPr>
        <w:t>$355</w:t>
      </w:r>
      <w:r w:rsidRPr="00F6064A">
        <w:rPr>
          <w:rFonts w:ascii="宋体" w:hAnsi="宋体" w:cs="宋体" w:hint="eastAsia"/>
          <w:color w:val="000000"/>
          <w:kern w:val="0"/>
          <w:szCs w:val="21"/>
        </w:rPr>
        <w:t>/每一个学分；注册费</w:t>
      </w:r>
      <w:r w:rsidR="001A6C11" w:rsidRPr="00F6064A">
        <w:rPr>
          <w:rFonts w:ascii="宋体" w:hAnsi="宋体" w:cs="宋体" w:hint="eastAsia"/>
          <w:color w:val="000000"/>
          <w:kern w:val="0"/>
          <w:szCs w:val="21"/>
        </w:rPr>
        <w:t>$40</w:t>
      </w:r>
      <w:r w:rsidR="00BE5A40" w:rsidRPr="00F6064A">
        <w:rPr>
          <w:rFonts w:ascii="宋体" w:hAnsi="宋体" w:cs="宋体" w:hint="eastAsia"/>
          <w:color w:val="000000"/>
          <w:kern w:val="0"/>
          <w:szCs w:val="21"/>
        </w:rPr>
        <w:t>0</w:t>
      </w:r>
      <w:r w:rsidRPr="00F6064A">
        <w:rPr>
          <w:rFonts w:ascii="宋体" w:hAnsi="宋体" w:cs="宋体" w:hint="eastAsia"/>
          <w:color w:val="000000"/>
          <w:kern w:val="0"/>
          <w:szCs w:val="21"/>
        </w:rPr>
        <w:t>；文档费</w:t>
      </w:r>
      <w:r w:rsidR="001A6C11" w:rsidRPr="00F6064A">
        <w:rPr>
          <w:rFonts w:ascii="宋体" w:hAnsi="宋体" w:cs="宋体" w:hint="eastAsia"/>
          <w:color w:val="000000"/>
          <w:kern w:val="0"/>
          <w:szCs w:val="21"/>
        </w:rPr>
        <w:t>$50</w:t>
      </w:r>
      <w:r w:rsidRPr="00F6064A">
        <w:rPr>
          <w:rFonts w:ascii="宋体" w:hAnsi="宋体" w:cs="宋体" w:hint="eastAsia"/>
          <w:color w:val="000000"/>
          <w:kern w:val="0"/>
          <w:szCs w:val="21"/>
        </w:rPr>
        <w:t>；国际服务费：</w:t>
      </w:r>
      <w:r w:rsidR="001A6C11" w:rsidRPr="00F6064A">
        <w:rPr>
          <w:rFonts w:ascii="宋体" w:hAnsi="宋体" w:cs="宋体" w:hint="eastAsia"/>
          <w:color w:val="000000"/>
          <w:kern w:val="0"/>
          <w:szCs w:val="21"/>
        </w:rPr>
        <w:t>$39</w:t>
      </w:r>
      <w:r w:rsidRPr="00F6064A">
        <w:rPr>
          <w:rFonts w:ascii="宋体" w:hAnsi="宋体" w:cs="宋体" w:hint="eastAsia"/>
          <w:color w:val="000000"/>
          <w:kern w:val="0"/>
          <w:szCs w:val="21"/>
        </w:rPr>
        <w:t>0；</w:t>
      </w:r>
      <w:r w:rsidR="001A6C11" w:rsidRPr="00F6064A">
        <w:rPr>
          <w:rFonts w:ascii="宋体" w:hAnsi="宋体" w:cs="宋体" w:hint="eastAsia"/>
          <w:color w:val="000000"/>
          <w:kern w:val="0"/>
          <w:szCs w:val="21"/>
        </w:rPr>
        <w:t>课程材料费：$61；保险费:$375；orientation费：$59</w:t>
      </w:r>
      <w:r w:rsidRPr="00F6064A">
        <w:rPr>
          <w:rFonts w:ascii="宋体" w:hAnsi="宋体" w:cs="宋体" w:hint="eastAsia"/>
          <w:color w:val="000000"/>
          <w:kern w:val="0"/>
          <w:szCs w:val="21"/>
        </w:rPr>
        <w:t>以上费用直接缴纳给海外。项目管理费：</w:t>
      </w:r>
      <w:r w:rsidR="00353309" w:rsidRPr="00F6064A">
        <w:rPr>
          <w:rFonts w:ascii="宋体" w:hAnsi="宋体" w:cs="宋体" w:hint="eastAsia"/>
          <w:color w:val="000000"/>
          <w:kern w:val="0"/>
          <w:szCs w:val="21"/>
        </w:rPr>
        <w:t>$13</w:t>
      </w:r>
      <w:r w:rsidRPr="00F6064A">
        <w:rPr>
          <w:rFonts w:ascii="宋体" w:hAnsi="宋体" w:cs="宋体" w:hint="eastAsia"/>
          <w:color w:val="000000"/>
          <w:kern w:val="0"/>
          <w:szCs w:val="21"/>
        </w:rPr>
        <w:t>00</w:t>
      </w:r>
      <w:r w:rsidR="001A6C11" w:rsidRPr="00F6064A">
        <w:rPr>
          <w:rFonts w:ascii="宋体" w:hAnsi="宋体" w:cs="宋体" w:hint="eastAsia"/>
          <w:color w:val="000000"/>
          <w:kern w:val="0"/>
          <w:szCs w:val="21"/>
        </w:rPr>
        <w:t>，该费用缴纳给加州大学洛杉矶</w:t>
      </w:r>
      <w:r w:rsidRPr="00F6064A">
        <w:rPr>
          <w:rFonts w:ascii="宋体" w:hAnsi="宋体" w:cs="宋体" w:hint="eastAsia"/>
          <w:color w:val="000000"/>
          <w:kern w:val="0"/>
          <w:szCs w:val="21"/>
        </w:rPr>
        <w:t>分校项目服务方，用于项目咨询、申请、录取、签证培训、</w:t>
      </w:r>
      <w:r w:rsidR="00833347" w:rsidRPr="00F6064A">
        <w:rPr>
          <w:rFonts w:ascii="宋体" w:hAnsi="宋体" w:cs="宋体" w:hint="eastAsia"/>
          <w:color w:val="000000"/>
          <w:kern w:val="0"/>
          <w:szCs w:val="21"/>
        </w:rPr>
        <w:t>行前指导、</w:t>
      </w:r>
      <w:r w:rsidR="00833347">
        <w:rPr>
          <w:rFonts w:ascii="宋体" w:hAnsi="宋体" w:cs="宋体" w:hint="eastAsia"/>
          <w:color w:val="000000"/>
          <w:kern w:val="0"/>
          <w:szCs w:val="21"/>
        </w:rPr>
        <w:t>海外应急支持、团队机场往返校园交通提供、</w:t>
      </w:r>
      <w:r w:rsidRPr="00866EFC">
        <w:rPr>
          <w:rFonts w:ascii="宋体" w:hAnsi="宋体" w:cs="宋体" w:hint="eastAsia"/>
          <w:color w:val="000000"/>
          <w:kern w:val="0"/>
          <w:szCs w:val="21"/>
        </w:rPr>
        <w:t>住宿信息提供</w:t>
      </w:r>
      <w:r w:rsidR="00F6064A">
        <w:rPr>
          <w:rFonts w:ascii="宋体" w:hAnsi="宋体" w:cs="宋体" w:hint="eastAsia"/>
          <w:color w:val="000000"/>
          <w:kern w:val="0"/>
          <w:szCs w:val="21"/>
        </w:rPr>
        <w:t>。</w:t>
      </w:r>
    </w:p>
    <w:p w:rsidR="00544303" w:rsidRDefault="00544303" w:rsidP="000F4307">
      <w:pPr>
        <w:pStyle w:val="a5"/>
        <w:widowControl/>
        <w:ind w:left="810" w:firstLineChars="0" w:firstLine="0"/>
        <w:rPr>
          <w:rFonts w:ascii="宋体" w:hAnsi="宋体" w:cs="宋体"/>
          <w:color w:val="000000"/>
          <w:kern w:val="0"/>
          <w:szCs w:val="21"/>
        </w:rPr>
      </w:pPr>
    </w:p>
    <w:p w:rsidR="00F6064A" w:rsidRPr="000848D4" w:rsidRDefault="00544303" w:rsidP="000848D4">
      <w:pPr>
        <w:pStyle w:val="a5"/>
        <w:widowControl/>
        <w:ind w:left="810" w:firstLineChars="0" w:firstLine="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*</w:t>
      </w:r>
      <w:r w:rsidR="00F6064A">
        <w:rPr>
          <w:rFonts w:ascii="宋体" w:hAnsi="宋体" w:cs="宋体" w:hint="eastAsia"/>
          <w:color w:val="000000"/>
          <w:kern w:val="0"/>
          <w:szCs w:val="21"/>
        </w:rPr>
        <w:t>线上项目：只收取学费，文档费</w:t>
      </w:r>
      <w:r w:rsidR="000848D4">
        <w:rPr>
          <w:rFonts w:ascii="宋体" w:hAnsi="宋体" w:cs="宋体" w:hint="eastAsia"/>
          <w:color w:val="000000"/>
          <w:kern w:val="0"/>
          <w:szCs w:val="21"/>
        </w:rPr>
        <w:t>和课程材料费</w:t>
      </w:r>
    </w:p>
    <w:p w:rsidR="00866EFC" w:rsidRDefault="000D5990" w:rsidP="00866EFC">
      <w:pPr>
        <w:pStyle w:val="a5"/>
        <w:widowControl/>
        <w:ind w:left="810" w:firstLineChars="0" w:firstLine="0"/>
        <w:rPr>
          <w:rFonts w:asciiTheme="minorEastAsia" w:eastAsiaTheme="minorEastAsia" w:hAnsiTheme="minorEastAsia" w:cs="Arial"/>
          <w:szCs w:val="21"/>
        </w:rPr>
      </w:pPr>
      <w:r>
        <w:rPr>
          <w:rFonts w:asciiTheme="minorEastAsia" w:eastAsiaTheme="minorEastAsia" w:hAnsiTheme="minorEastAsia" w:cs="Arial" w:hint="eastAsia"/>
          <w:szCs w:val="21"/>
        </w:rPr>
        <w:t>*海外官方拥有费用变动以及费用相关政策解释权</w:t>
      </w:r>
    </w:p>
    <w:p w:rsidR="00090428" w:rsidRDefault="009B4EED" w:rsidP="00866EFC">
      <w:pPr>
        <w:pStyle w:val="a5"/>
        <w:widowControl/>
        <w:ind w:left="810" w:firstLineChars="0" w:firstLine="0"/>
        <w:rPr>
          <w:rFonts w:asciiTheme="minorEastAsia" w:eastAsiaTheme="minorEastAsia" w:hAnsiTheme="minorEastAsia" w:cs="Arial"/>
          <w:color w:val="000000" w:themeColor="text1"/>
          <w:szCs w:val="21"/>
        </w:rPr>
      </w:pPr>
      <w:r>
        <w:rPr>
          <w:rFonts w:asciiTheme="minorEastAsia" w:eastAsiaTheme="minorEastAsia" w:hAnsiTheme="minorEastAsia" w:cs="Arial" w:hint="eastAsia"/>
          <w:szCs w:val="21"/>
        </w:rPr>
        <w:t>*</w:t>
      </w:r>
      <w:r w:rsidR="00D761A5" w:rsidRPr="009B4EED">
        <w:rPr>
          <w:rFonts w:asciiTheme="minorEastAsia" w:eastAsiaTheme="minorEastAsia" w:hAnsiTheme="minorEastAsia" w:cs="Arial" w:hint="eastAsia"/>
          <w:szCs w:val="21"/>
        </w:rPr>
        <w:t xml:space="preserve"> </w:t>
      </w:r>
      <w:r w:rsidR="00D761A5" w:rsidRPr="00866EFC">
        <w:rPr>
          <w:rFonts w:asciiTheme="minorEastAsia" w:eastAsiaTheme="minorEastAsia" w:hAnsiTheme="minorEastAsia" w:cs="Arial" w:hint="eastAsia"/>
          <w:szCs w:val="21"/>
        </w:rPr>
        <w:t>注</w:t>
      </w:r>
      <w:r w:rsidR="001755C5">
        <w:rPr>
          <w:rFonts w:asciiTheme="minorEastAsia" w:eastAsiaTheme="minorEastAsia" w:hAnsiTheme="minorEastAsia" w:cs="Arial" w:hint="eastAsia"/>
          <w:szCs w:val="21"/>
        </w:rPr>
        <w:t>1</w:t>
      </w:r>
      <w:r w:rsidR="00D761A5" w:rsidRPr="00866EFC">
        <w:rPr>
          <w:rFonts w:asciiTheme="minorEastAsia" w:eastAsiaTheme="minorEastAsia" w:hAnsiTheme="minorEastAsia" w:cs="Arial" w:hint="eastAsia"/>
          <w:szCs w:val="21"/>
        </w:rPr>
        <w:t>：</w:t>
      </w:r>
      <w:r w:rsidR="003A3ACA" w:rsidRPr="00866EFC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如果增加选修学分，学费相应增</w:t>
      </w:r>
      <w:r w:rsidR="003A3ACA" w:rsidRPr="00D0353C">
        <w:rPr>
          <w:rFonts w:asciiTheme="minorEastAsia" w:eastAsiaTheme="minorEastAsia" w:hAnsiTheme="minorEastAsia" w:cs="宋体" w:hint="eastAsia"/>
          <w:color w:val="000000" w:themeColor="text1"/>
          <w:kern w:val="0"/>
          <w:szCs w:val="21"/>
        </w:rPr>
        <w:t>加</w:t>
      </w:r>
      <w:r w:rsidR="003A3ACA" w:rsidRPr="00D0353C">
        <w:rPr>
          <w:rFonts w:asciiTheme="minorEastAsia" w:eastAsiaTheme="minorEastAsia" w:hAnsiTheme="minorEastAsia" w:cs="宋体" w:hint="eastAsia"/>
          <w:color w:val="000000" w:themeColor="text1"/>
          <w:szCs w:val="21"/>
        </w:rPr>
        <w:t>；</w:t>
      </w:r>
      <w:r w:rsidR="00D0353C" w:rsidRPr="00D0353C">
        <w:rPr>
          <w:rFonts w:asciiTheme="minorEastAsia" w:eastAsiaTheme="minorEastAsia" w:hAnsiTheme="minorEastAsia" w:cs="Arial"/>
          <w:color w:val="000000" w:themeColor="text1"/>
          <w:szCs w:val="21"/>
        </w:rPr>
        <w:t xml:space="preserve"> </w:t>
      </w:r>
    </w:p>
    <w:p w:rsidR="001755C5" w:rsidRDefault="001755C5" w:rsidP="00866EFC">
      <w:pPr>
        <w:pStyle w:val="a5"/>
        <w:widowControl/>
        <w:ind w:left="810" w:firstLineChars="0" w:firstLine="0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asciiTheme="minorEastAsia" w:eastAsiaTheme="minorEastAsia" w:hAnsiTheme="minorEastAsia" w:cs="Arial" w:hint="eastAsia"/>
          <w:color w:val="000000" w:themeColor="text1"/>
          <w:szCs w:val="21"/>
        </w:rPr>
        <w:t>**注2：</w:t>
      </w:r>
      <w:r w:rsidRPr="00817837">
        <w:rPr>
          <w:rFonts w:ascii="宋体" w:hAnsi="宋体" w:cs="宋体" w:hint="eastAsia"/>
          <w:color w:val="000000" w:themeColor="text1"/>
          <w:kern w:val="0"/>
          <w:szCs w:val="21"/>
        </w:rPr>
        <w:t>校内住宿费</w:t>
      </w:r>
      <w:r w:rsidR="000848D4">
        <w:rPr>
          <w:rFonts w:ascii="宋体" w:hAnsi="宋体" w:cs="宋体" w:hint="eastAsia"/>
          <w:color w:val="000000" w:themeColor="text1"/>
          <w:kern w:val="0"/>
          <w:szCs w:val="21"/>
        </w:rPr>
        <w:t>预估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：三人间$370/周，包含11顿餐；双人间$570/周，包含21顿餐</w:t>
      </w:r>
    </w:p>
    <w:p w:rsidR="00544303" w:rsidRPr="001B70FB" w:rsidRDefault="00544303" w:rsidP="00866EFC">
      <w:pPr>
        <w:pStyle w:val="a5"/>
        <w:widowControl/>
        <w:ind w:left="810" w:firstLineChars="0" w:firstLine="0"/>
        <w:rPr>
          <w:rFonts w:ascii="宋体" w:hAnsi="宋体" w:cs="宋体"/>
          <w:b/>
          <w:color w:val="000000" w:themeColor="text1"/>
          <w:kern w:val="0"/>
          <w:szCs w:val="21"/>
        </w:rPr>
      </w:pPr>
    </w:p>
    <w:p w:rsidR="00544303" w:rsidRPr="001B70FB" w:rsidRDefault="000848D4" w:rsidP="00544303">
      <w:pPr>
        <w:pStyle w:val="a5"/>
        <w:widowControl/>
        <w:numPr>
          <w:ilvl w:val="0"/>
          <w:numId w:val="2"/>
        </w:numPr>
        <w:ind w:firstLineChars="0"/>
        <w:rPr>
          <w:rFonts w:asciiTheme="minorEastAsia" w:eastAsiaTheme="minorEastAsia" w:hAnsiTheme="minorEastAsia" w:cs="Arial"/>
          <w:b/>
          <w:szCs w:val="21"/>
        </w:rPr>
      </w:pPr>
      <w:r w:rsidRPr="001B70FB">
        <w:rPr>
          <w:rFonts w:asciiTheme="minorEastAsia" w:eastAsiaTheme="minorEastAsia" w:hAnsiTheme="minorEastAsia" w:cs="Arial" w:hint="eastAsia"/>
          <w:b/>
          <w:szCs w:val="21"/>
        </w:rPr>
        <w:t>奖学金</w:t>
      </w:r>
    </w:p>
    <w:p w:rsidR="000848D4" w:rsidRPr="001B70FB" w:rsidRDefault="000848D4" w:rsidP="00544303">
      <w:pPr>
        <w:pStyle w:val="a5"/>
        <w:widowControl/>
        <w:ind w:left="810" w:firstLineChars="0" w:firstLine="0"/>
        <w:rPr>
          <w:rFonts w:asciiTheme="minorEastAsia" w:eastAsiaTheme="minorEastAsia" w:hAnsiTheme="minorEastAsia" w:cs="Arial"/>
          <w:b/>
          <w:szCs w:val="21"/>
        </w:rPr>
      </w:pPr>
      <w:r w:rsidRPr="001B70FB">
        <w:rPr>
          <w:rFonts w:asciiTheme="minorEastAsia" w:eastAsiaTheme="minorEastAsia" w:hAnsiTheme="minorEastAsia" w:cs="Arial" w:hint="eastAsia"/>
          <w:b/>
          <w:szCs w:val="21"/>
        </w:rPr>
        <w:t>赴海外：3000元人民币；在线：7000元人民币</w:t>
      </w:r>
    </w:p>
    <w:p w:rsidR="00CD73B6" w:rsidRPr="009B4EED" w:rsidRDefault="00FB31D6" w:rsidP="00CD73B6">
      <w:pPr>
        <w:pStyle w:val="a5"/>
        <w:autoSpaceDE w:val="0"/>
        <w:autoSpaceDN w:val="0"/>
        <w:adjustRightInd w:val="0"/>
        <w:spacing w:line="400" w:lineRule="exact"/>
        <w:ind w:firstLineChars="0" w:firstLine="0"/>
        <w:rPr>
          <w:rFonts w:asciiTheme="minorEastAsia" w:eastAsiaTheme="minorEastAsia" w:hAnsiTheme="minorEastAsia" w:cs="Arial"/>
          <w:b/>
          <w:szCs w:val="21"/>
        </w:rPr>
      </w:pPr>
      <w:r w:rsidRPr="009B4EED">
        <w:rPr>
          <w:rFonts w:asciiTheme="minorEastAsia" w:eastAsiaTheme="minorEastAsia" w:hAnsiTheme="minorEastAsia" w:cs="Arial"/>
          <w:b/>
          <w:szCs w:val="21"/>
        </w:rPr>
        <w:t>二、报名程序</w:t>
      </w:r>
      <w:r w:rsidRPr="009B4EED">
        <w:rPr>
          <w:rFonts w:asciiTheme="minorEastAsia" w:eastAsiaTheme="minorEastAsia" w:hAnsiTheme="minorEastAsia" w:cs="Arial"/>
          <w:szCs w:val="21"/>
        </w:rPr>
        <w:br/>
        <w:t xml:space="preserve">1. </w:t>
      </w:r>
      <w:r w:rsidR="00757560" w:rsidRPr="009B4EED">
        <w:rPr>
          <w:rFonts w:asciiTheme="minorEastAsia" w:eastAsiaTheme="minorEastAsia" w:hAnsiTheme="minorEastAsia" w:cs="Arial"/>
          <w:szCs w:val="21"/>
        </w:rPr>
        <w:t xml:space="preserve"> </w:t>
      </w:r>
      <w:r w:rsidRPr="009B4EED">
        <w:rPr>
          <w:rFonts w:asciiTheme="minorEastAsia" w:eastAsiaTheme="minorEastAsia" w:hAnsiTheme="minorEastAsia" w:cs="Arial"/>
          <w:szCs w:val="21"/>
        </w:rPr>
        <w:t>报名条件</w:t>
      </w:r>
    </w:p>
    <w:p w:rsidR="00CD73B6" w:rsidRPr="009B4EED" w:rsidRDefault="00AC2832" w:rsidP="00CF2421">
      <w:pPr>
        <w:pStyle w:val="a5"/>
        <w:numPr>
          <w:ilvl w:val="0"/>
          <w:numId w:val="33"/>
        </w:numPr>
        <w:autoSpaceDE w:val="0"/>
        <w:autoSpaceDN w:val="0"/>
        <w:adjustRightInd w:val="0"/>
        <w:spacing w:line="400" w:lineRule="exact"/>
        <w:ind w:firstLineChars="0"/>
        <w:rPr>
          <w:rFonts w:asciiTheme="minorEastAsia" w:eastAsiaTheme="minorEastAsia" w:hAnsiTheme="minorEastAsia" w:cs="宋体"/>
          <w:szCs w:val="21"/>
        </w:rPr>
      </w:pPr>
      <w:r w:rsidRPr="009B4EED">
        <w:rPr>
          <w:rFonts w:asciiTheme="minorEastAsia" w:eastAsiaTheme="minorEastAsia" w:hAnsiTheme="minorEastAsia"/>
          <w:szCs w:val="21"/>
        </w:rPr>
        <w:t>在校全日制本科生</w:t>
      </w:r>
      <w:r w:rsidRPr="00D0353C">
        <w:rPr>
          <w:rFonts w:asciiTheme="minorEastAsia" w:eastAsiaTheme="minorEastAsia" w:hAnsiTheme="minorEastAsia"/>
          <w:color w:val="000000" w:themeColor="text1"/>
          <w:szCs w:val="21"/>
        </w:rPr>
        <w:t>或研究生</w:t>
      </w:r>
    </w:p>
    <w:p w:rsidR="00775068" w:rsidRPr="00EB2FBB" w:rsidRDefault="00A22AE1" w:rsidP="00EB2FBB">
      <w:pPr>
        <w:pStyle w:val="a5"/>
        <w:widowControl/>
        <w:ind w:left="810" w:firstLineChars="0" w:firstLine="0"/>
        <w:rPr>
          <w:rFonts w:ascii="宋体" w:hAnsi="宋体" w:cs="宋体"/>
          <w:color w:val="000000"/>
          <w:kern w:val="0"/>
          <w:szCs w:val="21"/>
        </w:rPr>
      </w:pPr>
      <w:r w:rsidRPr="00EB2FBB">
        <w:rPr>
          <w:rFonts w:ascii="宋体" w:hAnsi="宋体" w:cs="宋体"/>
          <w:color w:val="000000"/>
          <w:kern w:val="0"/>
          <w:szCs w:val="21"/>
        </w:rPr>
        <w:t xml:space="preserve">英语最低要求（满足一项即可）：托福IBT </w:t>
      </w:r>
      <w:r w:rsidR="00B45835" w:rsidRPr="00EB2FBB">
        <w:rPr>
          <w:rFonts w:ascii="宋体" w:hAnsi="宋体" w:cs="宋体" w:hint="eastAsia"/>
          <w:color w:val="000000"/>
          <w:kern w:val="0"/>
          <w:szCs w:val="21"/>
        </w:rPr>
        <w:t>80</w:t>
      </w:r>
      <w:r w:rsidRPr="00EB2FBB">
        <w:rPr>
          <w:rFonts w:ascii="宋体" w:hAnsi="宋体" w:cs="宋体"/>
          <w:color w:val="000000"/>
          <w:kern w:val="0"/>
          <w:szCs w:val="21"/>
        </w:rPr>
        <w:t xml:space="preserve"> / 雅思</w:t>
      </w:r>
      <w:r w:rsidR="00DF5EE3" w:rsidRPr="00EB2FBB">
        <w:rPr>
          <w:rFonts w:ascii="宋体" w:hAnsi="宋体" w:cs="宋体" w:hint="eastAsia"/>
          <w:color w:val="000000"/>
          <w:kern w:val="0"/>
          <w:szCs w:val="21"/>
        </w:rPr>
        <w:t>6</w:t>
      </w:r>
      <w:r w:rsidR="00562C05" w:rsidRPr="00EB2FBB">
        <w:rPr>
          <w:rFonts w:ascii="宋体" w:hAnsi="宋体" w:cs="宋体" w:hint="eastAsia"/>
          <w:color w:val="000000"/>
          <w:kern w:val="0"/>
          <w:szCs w:val="21"/>
        </w:rPr>
        <w:t>.</w:t>
      </w:r>
      <w:r w:rsidR="00DF5EE3" w:rsidRPr="00EB2FBB">
        <w:rPr>
          <w:rFonts w:ascii="宋体" w:hAnsi="宋体" w:cs="宋体" w:hint="eastAsia"/>
          <w:color w:val="000000"/>
          <w:kern w:val="0"/>
          <w:szCs w:val="21"/>
        </w:rPr>
        <w:t>5</w:t>
      </w:r>
      <w:r w:rsidR="00A82B94" w:rsidRPr="00EB2FBB" w:rsidDel="00A82B94"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 w:rsidR="001319D3" w:rsidRPr="00EB2FBB">
        <w:rPr>
          <w:rFonts w:ascii="宋体" w:hAnsi="宋体" w:cs="宋体" w:hint="eastAsia"/>
          <w:color w:val="000000"/>
          <w:kern w:val="0"/>
          <w:szCs w:val="21"/>
        </w:rPr>
        <w:t>四级：493 六级：456</w:t>
      </w:r>
    </w:p>
    <w:p w:rsidR="006324D0" w:rsidRPr="00EB2FBB" w:rsidRDefault="006324D0" w:rsidP="00EB2FBB">
      <w:pPr>
        <w:pStyle w:val="a5"/>
        <w:widowControl/>
        <w:ind w:left="810" w:firstLineChars="0" w:firstLine="0"/>
        <w:rPr>
          <w:rFonts w:ascii="宋体" w:hAnsi="宋体" w:cs="宋体"/>
          <w:color w:val="000000"/>
          <w:kern w:val="0"/>
          <w:szCs w:val="21"/>
        </w:rPr>
      </w:pPr>
      <w:r w:rsidRPr="00EB2FBB">
        <w:rPr>
          <w:rFonts w:ascii="宋体" w:hAnsi="宋体" w:cs="宋体" w:hint="eastAsia"/>
          <w:color w:val="000000"/>
          <w:kern w:val="0"/>
          <w:szCs w:val="21"/>
        </w:rPr>
        <w:t>选修ESL类和公共演讲类课程无英语要求</w:t>
      </w:r>
      <w:r w:rsidR="001F4F74" w:rsidRPr="00EB2FBB">
        <w:rPr>
          <w:rFonts w:ascii="宋体" w:hAnsi="宋体" w:cs="宋体" w:hint="eastAsia"/>
          <w:color w:val="000000"/>
          <w:kern w:val="0"/>
          <w:szCs w:val="21"/>
        </w:rPr>
        <w:t>例如</w:t>
      </w:r>
      <w:r w:rsidR="001F4F74" w:rsidRPr="00EB2FBB">
        <w:rPr>
          <w:rFonts w:ascii="宋体" w:hAnsi="宋体" w:cs="宋体"/>
          <w:color w:val="000000"/>
          <w:kern w:val="0"/>
          <w:szCs w:val="21"/>
        </w:rPr>
        <w:t>Public Speaking for Nonnative Speakers</w:t>
      </w:r>
      <w:r w:rsidR="001F4F74" w:rsidRPr="00EB2FBB">
        <w:rPr>
          <w:rFonts w:ascii="宋体" w:hAnsi="宋体" w:cs="宋体" w:hint="eastAsia"/>
          <w:color w:val="000000"/>
          <w:kern w:val="0"/>
          <w:szCs w:val="21"/>
        </w:rPr>
        <w:t>和</w:t>
      </w:r>
      <w:r w:rsidR="001F4F74" w:rsidRPr="00EB2FBB">
        <w:rPr>
          <w:rFonts w:ascii="宋体" w:hAnsi="宋体" w:cs="宋体"/>
          <w:color w:val="000000"/>
          <w:kern w:val="0"/>
          <w:szCs w:val="21"/>
        </w:rPr>
        <w:t>Learning American English and Culture from Movies</w:t>
      </w:r>
    </w:p>
    <w:p w:rsidR="00101660" w:rsidRPr="00C66324" w:rsidRDefault="001A1666" w:rsidP="00C66324">
      <w:pPr>
        <w:autoSpaceDE w:val="0"/>
        <w:autoSpaceDN w:val="0"/>
        <w:adjustRightInd w:val="0"/>
        <w:spacing w:line="400" w:lineRule="exact"/>
        <w:rPr>
          <w:rFonts w:asciiTheme="minorEastAsia" w:eastAsiaTheme="minorEastAsia" w:hAnsiTheme="minorEastAsia"/>
          <w:szCs w:val="21"/>
        </w:rPr>
      </w:pPr>
      <w:r w:rsidRPr="00C66324">
        <w:rPr>
          <w:rFonts w:asciiTheme="minorEastAsia" w:eastAsiaTheme="minorEastAsia" w:hAnsiTheme="minorEastAsia" w:hint="eastAsia"/>
          <w:szCs w:val="21"/>
        </w:rPr>
        <w:t xml:space="preserve">2. </w:t>
      </w:r>
      <w:r w:rsidR="00C66324">
        <w:rPr>
          <w:rFonts w:asciiTheme="minorEastAsia" w:eastAsiaTheme="minorEastAsia" w:hAnsiTheme="minorEastAsia" w:hint="eastAsia"/>
          <w:szCs w:val="21"/>
        </w:rPr>
        <w:t>申请条件</w:t>
      </w:r>
      <w:r w:rsidR="00205353" w:rsidRPr="00C66324">
        <w:rPr>
          <w:rFonts w:asciiTheme="minorEastAsia" w:eastAsiaTheme="minorEastAsia" w:hAnsiTheme="minorEastAsia" w:hint="eastAsia"/>
          <w:szCs w:val="21"/>
        </w:rPr>
        <w:t>：</w:t>
      </w:r>
    </w:p>
    <w:p w:rsidR="001A1666" w:rsidRPr="009B4EED" w:rsidRDefault="00205353" w:rsidP="001A1666">
      <w:pPr>
        <w:autoSpaceDE w:val="0"/>
        <w:autoSpaceDN w:val="0"/>
        <w:adjustRightInd w:val="0"/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 xml:space="preserve">   护照（无护照</w:t>
      </w:r>
      <w:r>
        <w:rPr>
          <w:rFonts w:asciiTheme="minorEastAsia" w:eastAsiaTheme="minorEastAsia" w:hAnsiTheme="minorEastAsia" w:hint="eastAsia"/>
          <w:szCs w:val="21"/>
        </w:rPr>
        <w:t>者或者护照的有效期在</w:t>
      </w:r>
      <w:r>
        <w:rPr>
          <w:rFonts w:asciiTheme="minorEastAsia" w:eastAsiaTheme="minorEastAsia" w:hAnsiTheme="minorEastAsia"/>
          <w:szCs w:val="21"/>
        </w:rPr>
        <w:t>202</w:t>
      </w:r>
      <w:r w:rsidR="00502FE0">
        <w:rPr>
          <w:rFonts w:asciiTheme="minorEastAsia" w:eastAsiaTheme="minorEastAsia" w:hAnsiTheme="minorEastAsia" w:hint="eastAsia"/>
          <w:szCs w:val="21"/>
        </w:rPr>
        <w:t>1年3月13日过期前的同学</w:t>
      </w:r>
      <w:r w:rsidR="00AF7AE8" w:rsidRPr="009B4EED">
        <w:rPr>
          <w:rFonts w:asciiTheme="minorEastAsia" w:eastAsiaTheme="minorEastAsia" w:hAnsiTheme="minorEastAsia" w:hint="eastAsia"/>
          <w:szCs w:val="21"/>
        </w:rPr>
        <w:t>请务必立即着手</w:t>
      </w:r>
      <w:r w:rsidR="001A1666" w:rsidRPr="009B4EED">
        <w:rPr>
          <w:rFonts w:asciiTheme="minorEastAsia" w:eastAsiaTheme="minorEastAsia" w:hAnsiTheme="minorEastAsia" w:hint="eastAsia"/>
          <w:szCs w:val="21"/>
        </w:rPr>
        <w:t>准备护照）</w:t>
      </w:r>
    </w:p>
    <w:p w:rsidR="0082366F" w:rsidRPr="001B70FB" w:rsidRDefault="001F0719" w:rsidP="001B70FB">
      <w:pPr>
        <w:spacing w:line="400" w:lineRule="exact"/>
        <w:rPr>
          <w:rFonts w:asciiTheme="minorEastAsia" w:eastAsiaTheme="minorEastAsia" w:hAnsiTheme="minorEastAsia" w:cs="Arial"/>
          <w:szCs w:val="21"/>
        </w:rPr>
      </w:pPr>
      <w:r>
        <w:rPr>
          <w:rFonts w:asciiTheme="minorEastAsia" w:eastAsiaTheme="minorEastAsia" w:hAnsiTheme="minorEastAsia" w:cs="Arial" w:hint="eastAsia"/>
          <w:szCs w:val="21"/>
        </w:rPr>
        <w:t xml:space="preserve">3. </w:t>
      </w:r>
      <w:r w:rsidR="00FB31D6" w:rsidRPr="001F0719">
        <w:rPr>
          <w:rFonts w:asciiTheme="minorEastAsia" w:eastAsiaTheme="minorEastAsia" w:hAnsiTheme="minorEastAsia" w:cs="Arial"/>
          <w:szCs w:val="21"/>
        </w:rPr>
        <w:t>报名</w:t>
      </w:r>
      <w:r w:rsidR="0009203D" w:rsidRPr="001F0719">
        <w:rPr>
          <w:rFonts w:asciiTheme="minorEastAsia" w:eastAsiaTheme="minorEastAsia" w:hAnsiTheme="minorEastAsia" w:cs="Arial"/>
          <w:szCs w:val="21"/>
        </w:rPr>
        <w:t>截止</w:t>
      </w:r>
      <w:r w:rsidR="00AC2832" w:rsidRPr="001F0719">
        <w:rPr>
          <w:rFonts w:asciiTheme="minorEastAsia" w:eastAsiaTheme="minorEastAsia" w:hAnsiTheme="minorEastAsia" w:cs="Arial"/>
          <w:szCs w:val="21"/>
        </w:rPr>
        <w:t>时间</w:t>
      </w:r>
      <w:r w:rsidR="0009203D" w:rsidRPr="001F0719">
        <w:rPr>
          <w:rFonts w:asciiTheme="minorEastAsia" w:eastAsiaTheme="minorEastAsia" w:hAnsiTheme="minorEastAsia" w:cs="Arial"/>
          <w:szCs w:val="21"/>
        </w:rPr>
        <w:t>：</w:t>
      </w:r>
      <w:r w:rsidR="007E7AE5">
        <w:rPr>
          <w:rFonts w:asciiTheme="minorEastAsia" w:eastAsiaTheme="minorEastAsia" w:hAnsiTheme="minorEastAsia" w:cs="Arial"/>
          <w:color w:val="000000" w:themeColor="text1"/>
          <w:szCs w:val="21"/>
        </w:rPr>
        <w:t>20</w:t>
      </w:r>
      <w:r w:rsidR="00401526">
        <w:rPr>
          <w:rFonts w:asciiTheme="minorEastAsia" w:eastAsiaTheme="minorEastAsia" w:hAnsiTheme="minorEastAsia" w:cs="Arial" w:hint="eastAsia"/>
          <w:color w:val="000000" w:themeColor="text1"/>
          <w:szCs w:val="21"/>
        </w:rPr>
        <w:t>21</w:t>
      </w:r>
      <w:r w:rsidR="0082366F" w:rsidRPr="00A338CF">
        <w:rPr>
          <w:rFonts w:asciiTheme="minorEastAsia" w:eastAsiaTheme="minorEastAsia" w:hAnsiTheme="minorEastAsia" w:cs="Arial"/>
          <w:color w:val="000000" w:themeColor="text1"/>
          <w:szCs w:val="21"/>
        </w:rPr>
        <w:t>年</w:t>
      </w:r>
      <w:r w:rsidR="00401526">
        <w:rPr>
          <w:rFonts w:asciiTheme="minorEastAsia" w:eastAsiaTheme="minorEastAsia" w:hAnsiTheme="minorEastAsia" w:cs="Arial" w:hint="eastAsia"/>
          <w:color w:val="000000" w:themeColor="text1"/>
          <w:szCs w:val="21"/>
        </w:rPr>
        <w:t>3</w:t>
      </w:r>
      <w:r w:rsidR="0082366F" w:rsidRPr="00A338CF">
        <w:rPr>
          <w:rFonts w:asciiTheme="minorEastAsia" w:eastAsiaTheme="minorEastAsia" w:hAnsiTheme="minorEastAsia" w:cs="Arial"/>
          <w:color w:val="000000" w:themeColor="text1"/>
          <w:szCs w:val="21"/>
        </w:rPr>
        <w:t>月</w:t>
      </w:r>
      <w:r w:rsidR="00401526">
        <w:rPr>
          <w:rFonts w:asciiTheme="minorEastAsia" w:eastAsiaTheme="minorEastAsia" w:hAnsiTheme="minorEastAsia" w:cs="Arial" w:hint="eastAsia"/>
          <w:color w:val="000000" w:themeColor="text1"/>
          <w:szCs w:val="21"/>
        </w:rPr>
        <w:t>31</w:t>
      </w:r>
      <w:r w:rsidR="0082366F" w:rsidRPr="00A338CF">
        <w:rPr>
          <w:rFonts w:asciiTheme="minorEastAsia" w:eastAsiaTheme="minorEastAsia" w:hAnsiTheme="minorEastAsia" w:cs="Arial"/>
          <w:color w:val="000000" w:themeColor="text1"/>
          <w:szCs w:val="21"/>
        </w:rPr>
        <w:t>日</w:t>
      </w:r>
    </w:p>
    <w:p w:rsidR="00B679D1" w:rsidRPr="00D40933" w:rsidRDefault="001A6C11" w:rsidP="00D40933">
      <w:pPr>
        <w:spacing w:line="400" w:lineRule="exact"/>
        <w:rPr>
          <w:rFonts w:asciiTheme="minorEastAsia" w:eastAsiaTheme="minorEastAsia" w:hAnsiTheme="minorEastAsia" w:cs="Arial"/>
          <w:szCs w:val="21"/>
        </w:rPr>
      </w:pPr>
      <w:r w:rsidRPr="00D40933">
        <w:rPr>
          <w:rFonts w:asciiTheme="minorEastAsia" w:eastAsiaTheme="minorEastAsia" w:hAnsiTheme="minorEastAsia" w:cs="Arial"/>
          <w:szCs w:val="21"/>
        </w:rPr>
        <w:t>注：由于加州大学</w:t>
      </w:r>
      <w:r w:rsidRPr="00D40933">
        <w:rPr>
          <w:rFonts w:asciiTheme="minorEastAsia" w:eastAsiaTheme="minorEastAsia" w:hAnsiTheme="minorEastAsia" w:cs="Arial" w:hint="eastAsia"/>
          <w:szCs w:val="21"/>
        </w:rPr>
        <w:t>洛杉矶</w:t>
      </w:r>
      <w:r w:rsidR="00A1600D" w:rsidRPr="00D40933">
        <w:rPr>
          <w:rFonts w:asciiTheme="minorEastAsia" w:eastAsiaTheme="minorEastAsia" w:hAnsiTheme="minorEastAsia" w:cs="Arial"/>
          <w:szCs w:val="21"/>
        </w:rPr>
        <w:t>分校暑期项目采取先报名</w:t>
      </w:r>
      <w:r w:rsidR="00944E38" w:rsidRPr="00D40933">
        <w:rPr>
          <w:rFonts w:asciiTheme="minorEastAsia" w:eastAsiaTheme="minorEastAsia" w:hAnsiTheme="minorEastAsia" w:cs="Arial"/>
          <w:szCs w:val="21"/>
        </w:rPr>
        <w:t>先注册课程的流程，课程先到先得，</w:t>
      </w:r>
      <w:r w:rsidR="001A1666" w:rsidRPr="00D40933">
        <w:rPr>
          <w:rFonts w:asciiTheme="minorEastAsia" w:eastAsiaTheme="minorEastAsia" w:hAnsiTheme="minorEastAsia" w:cs="Arial"/>
          <w:szCs w:val="21"/>
        </w:rPr>
        <w:t>校内住宿也是先到先得</w:t>
      </w:r>
      <w:r w:rsidR="001A1666" w:rsidRPr="00D40933">
        <w:rPr>
          <w:rFonts w:asciiTheme="minorEastAsia" w:eastAsiaTheme="minorEastAsia" w:hAnsiTheme="minorEastAsia" w:cs="Arial" w:hint="eastAsia"/>
          <w:szCs w:val="21"/>
        </w:rPr>
        <w:t>，</w:t>
      </w:r>
      <w:r w:rsidR="009B4EED" w:rsidRPr="00D40933">
        <w:rPr>
          <w:rFonts w:asciiTheme="minorEastAsia" w:eastAsiaTheme="minorEastAsia" w:hAnsiTheme="minorEastAsia" w:cs="Arial"/>
          <w:szCs w:val="21"/>
        </w:rPr>
        <w:t>因此我们鼓励符合条件的</w:t>
      </w:r>
      <w:r w:rsidR="001A1666" w:rsidRPr="00D40933">
        <w:rPr>
          <w:rFonts w:asciiTheme="minorEastAsia" w:eastAsiaTheme="minorEastAsia" w:hAnsiTheme="minorEastAsia" w:cs="Arial"/>
          <w:szCs w:val="21"/>
        </w:rPr>
        <w:t>学生尽早报名，以确保能够注册到理想</w:t>
      </w:r>
      <w:r w:rsidR="00944E38" w:rsidRPr="00D40933">
        <w:rPr>
          <w:rFonts w:asciiTheme="minorEastAsia" w:eastAsiaTheme="minorEastAsia" w:hAnsiTheme="minorEastAsia" w:cs="Arial"/>
          <w:szCs w:val="21"/>
        </w:rPr>
        <w:t>课程</w:t>
      </w:r>
      <w:r w:rsidR="001A1666" w:rsidRPr="00D40933">
        <w:rPr>
          <w:rFonts w:asciiTheme="minorEastAsia" w:eastAsiaTheme="minorEastAsia" w:hAnsiTheme="minorEastAsia" w:cs="Arial"/>
          <w:szCs w:val="21"/>
        </w:rPr>
        <w:t>和入住校内公寓</w:t>
      </w:r>
      <w:r w:rsidR="00944E38" w:rsidRPr="00D40933">
        <w:rPr>
          <w:rFonts w:asciiTheme="minorEastAsia" w:eastAsiaTheme="minorEastAsia" w:hAnsiTheme="minorEastAsia" w:cs="Arial"/>
          <w:szCs w:val="21"/>
        </w:rPr>
        <w:t>。</w:t>
      </w:r>
    </w:p>
    <w:p w:rsidR="00345E8E" w:rsidRDefault="00224D75" w:rsidP="00D40933">
      <w:pPr>
        <w:pStyle w:val="1"/>
        <w:spacing w:line="400" w:lineRule="exact"/>
        <w:ind w:firstLineChars="0" w:firstLine="0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 w:hint="eastAsia"/>
        </w:rPr>
        <w:t>请</w:t>
      </w:r>
      <w:r w:rsidR="005B0D64" w:rsidRPr="00D761A5">
        <w:rPr>
          <w:rFonts w:asciiTheme="minorEastAsia" w:eastAsiaTheme="minorEastAsia" w:hAnsiTheme="minorEastAsia" w:cs="宋体" w:hint="eastAsia"/>
        </w:rPr>
        <w:t>提前</w:t>
      </w:r>
      <w:r w:rsidR="009B4EED">
        <w:rPr>
          <w:rFonts w:asciiTheme="minorEastAsia" w:eastAsiaTheme="minorEastAsia" w:hAnsiTheme="minorEastAsia" w:cs="宋体"/>
        </w:rPr>
        <w:t>通过选课链接查看自己意向课程</w:t>
      </w:r>
      <w:r w:rsidR="00345E8E" w:rsidRPr="00D761A5">
        <w:rPr>
          <w:rFonts w:asciiTheme="minorEastAsia" w:eastAsiaTheme="minorEastAsia" w:hAnsiTheme="minorEastAsia" w:cs="宋体" w:hint="eastAsia"/>
        </w:rPr>
        <w:t>，</w:t>
      </w:r>
      <w:r w:rsidR="00345E8E" w:rsidRPr="00D761A5">
        <w:rPr>
          <w:rFonts w:asciiTheme="minorEastAsia" w:eastAsiaTheme="minorEastAsia" w:hAnsiTheme="minorEastAsia" w:cs="宋体"/>
        </w:rPr>
        <w:t>以下为</w:t>
      </w:r>
      <w:r w:rsidR="0047632A">
        <w:rPr>
          <w:rFonts w:asciiTheme="minorEastAsia" w:eastAsiaTheme="minorEastAsia" w:hAnsiTheme="minorEastAsia" w:cs="宋体" w:hint="eastAsia"/>
        </w:rPr>
        <w:t>2020</w:t>
      </w:r>
      <w:r w:rsidR="00345E8E" w:rsidRPr="00D761A5">
        <w:rPr>
          <w:rFonts w:asciiTheme="minorEastAsia" w:eastAsiaTheme="minorEastAsia" w:hAnsiTheme="minorEastAsia" w:cs="宋体" w:hint="eastAsia"/>
        </w:rPr>
        <w:t>年的</w:t>
      </w:r>
      <w:r w:rsidR="0046342D">
        <w:rPr>
          <w:rFonts w:asciiTheme="minorEastAsia" w:eastAsiaTheme="minorEastAsia" w:hAnsiTheme="minorEastAsia" w:cs="宋体" w:hint="eastAsia"/>
        </w:rPr>
        <w:t>暑期</w:t>
      </w:r>
      <w:r w:rsidR="00345E8E" w:rsidRPr="00D761A5">
        <w:rPr>
          <w:rFonts w:asciiTheme="minorEastAsia" w:eastAsiaTheme="minorEastAsia" w:hAnsiTheme="minorEastAsia" w:cs="宋体" w:hint="eastAsia"/>
        </w:rPr>
        <w:t>课程</w:t>
      </w:r>
      <w:r w:rsidR="0046342D">
        <w:rPr>
          <w:rFonts w:asciiTheme="minorEastAsia" w:eastAsiaTheme="minorEastAsia" w:hAnsiTheme="minorEastAsia" w:cs="宋体" w:hint="eastAsia"/>
        </w:rPr>
        <w:t>链接</w:t>
      </w:r>
      <w:r w:rsidR="00345E8E" w:rsidRPr="00D761A5">
        <w:rPr>
          <w:rFonts w:asciiTheme="minorEastAsia" w:eastAsiaTheme="minorEastAsia" w:hAnsiTheme="minorEastAsia" w:cs="宋体" w:hint="eastAsia"/>
        </w:rPr>
        <w:t>，</w:t>
      </w:r>
      <w:r w:rsidR="00D761A5">
        <w:rPr>
          <w:rFonts w:asciiTheme="minorEastAsia" w:eastAsiaTheme="minorEastAsia" w:hAnsiTheme="minorEastAsia" w:cs="宋体" w:hint="eastAsia"/>
        </w:rPr>
        <w:t>正式课程注册</w:t>
      </w:r>
      <w:r w:rsidR="005C441A">
        <w:rPr>
          <w:rFonts w:asciiTheme="minorEastAsia" w:eastAsiaTheme="minorEastAsia" w:hAnsiTheme="minorEastAsia" w:cs="宋体" w:hint="eastAsia"/>
        </w:rPr>
        <w:t>2</w:t>
      </w:r>
      <w:r w:rsidR="0060713A">
        <w:rPr>
          <w:rFonts w:asciiTheme="minorEastAsia" w:eastAsiaTheme="minorEastAsia" w:hAnsiTheme="minorEastAsia" w:cs="宋体" w:hint="eastAsia"/>
        </w:rPr>
        <w:t>月</w:t>
      </w:r>
      <w:r w:rsidR="005C441A">
        <w:rPr>
          <w:rFonts w:asciiTheme="minorEastAsia" w:eastAsiaTheme="minorEastAsia" w:hAnsiTheme="minorEastAsia" w:cs="宋体" w:hint="eastAsia"/>
        </w:rPr>
        <w:t>开放</w:t>
      </w:r>
      <w:r w:rsidR="00806269">
        <w:rPr>
          <w:rFonts w:asciiTheme="minorEastAsia" w:eastAsiaTheme="minorEastAsia" w:hAnsiTheme="minorEastAsia" w:cs="宋体" w:hint="eastAsia"/>
        </w:rPr>
        <w:t>，</w:t>
      </w:r>
      <w:r w:rsidR="003802B4">
        <w:rPr>
          <w:rFonts w:asciiTheme="minorEastAsia" w:eastAsiaTheme="minorEastAsia" w:hAnsiTheme="minorEastAsia" w:cs="宋体" w:hint="eastAsia"/>
        </w:rPr>
        <w:t>具体日期</w:t>
      </w:r>
      <w:r w:rsidR="00806269">
        <w:rPr>
          <w:rFonts w:asciiTheme="minorEastAsia" w:eastAsiaTheme="minorEastAsia" w:hAnsiTheme="minorEastAsia" w:cs="宋体" w:hint="eastAsia"/>
        </w:rPr>
        <w:t>另行通知</w:t>
      </w:r>
      <w:r w:rsidR="005C441A">
        <w:rPr>
          <w:rFonts w:asciiTheme="minorEastAsia" w:eastAsiaTheme="minorEastAsia" w:hAnsiTheme="minorEastAsia" w:cs="宋体" w:hint="eastAsia"/>
        </w:rPr>
        <w:t>！</w:t>
      </w:r>
      <w:r w:rsidR="0047632A">
        <w:rPr>
          <w:rFonts w:asciiTheme="minorEastAsia" w:eastAsiaTheme="minorEastAsia" w:hAnsiTheme="minorEastAsia" w:cs="宋体" w:hint="eastAsia"/>
        </w:rPr>
        <w:t xml:space="preserve"> </w:t>
      </w:r>
      <w:r w:rsidR="00972410" w:rsidRPr="001A6C11">
        <w:rPr>
          <w:rFonts w:asciiTheme="minorEastAsia" w:eastAsiaTheme="minorEastAsia" w:hAnsiTheme="minorEastAsia" w:cs="宋体"/>
        </w:rPr>
        <w:t xml:space="preserve"> </w:t>
      </w:r>
      <w:hyperlink r:id="rId10" w:history="1">
        <w:r w:rsidR="00A82B94" w:rsidRPr="00E246F4">
          <w:rPr>
            <w:rStyle w:val="a6"/>
            <w:rFonts w:asciiTheme="minorEastAsia" w:eastAsiaTheme="minorEastAsia" w:hAnsiTheme="minorEastAsia" w:cs="宋体"/>
          </w:rPr>
          <w:t>https://sa.ucla.edu/ro/Public/SOC</w:t>
        </w:r>
      </w:hyperlink>
    </w:p>
    <w:p w:rsidR="00101660" w:rsidRDefault="004230DC" w:rsidP="008B02E1">
      <w:pPr>
        <w:pStyle w:val="ac"/>
        <w:shd w:val="clear" w:color="auto" w:fill="FFFFFF"/>
        <w:spacing w:before="0" w:beforeAutospacing="0" w:after="0" w:afterAutospacing="0" w:line="405" w:lineRule="atLeast"/>
        <w:rPr>
          <w:rFonts w:asciiTheme="minorEastAsia" w:eastAsiaTheme="minorEastAsia" w:hAnsiTheme="minorEastAsia" w:cs="Times New Roman"/>
          <w:b/>
          <w:color w:val="000000" w:themeColor="text1"/>
          <w:kern w:val="2"/>
          <w:sz w:val="21"/>
          <w:szCs w:val="21"/>
        </w:rPr>
      </w:pPr>
      <w:r w:rsidRPr="00107AA6">
        <w:rPr>
          <w:rFonts w:asciiTheme="minorEastAsia" w:eastAsiaTheme="minorEastAsia" w:hAnsiTheme="minorEastAsia" w:cs="Times New Roman" w:hint="eastAsia"/>
          <w:b/>
          <w:color w:val="000000" w:themeColor="text1"/>
          <w:kern w:val="2"/>
          <w:sz w:val="21"/>
          <w:szCs w:val="21"/>
        </w:rPr>
        <w:t>加州大学洛杉矶分校</w:t>
      </w:r>
      <w:r w:rsidR="001B70FB">
        <w:rPr>
          <w:rFonts w:asciiTheme="minorEastAsia" w:eastAsiaTheme="minorEastAsia" w:hAnsiTheme="minorEastAsia" w:cs="Times New Roman" w:hint="eastAsia"/>
          <w:b/>
          <w:color w:val="000000" w:themeColor="text1"/>
          <w:kern w:val="2"/>
          <w:sz w:val="21"/>
          <w:szCs w:val="21"/>
        </w:rPr>
        <w:t>暑期项目联系：</w:t>
      </w:r>
    </w:p>
    <w:p w:rsidR="001B70FB" w:rsidRPr="00474A74" w:rsidRDefault="001B70FB" w:rsidP="001B70FB">
      <w:pPr>
        <w:rPr>
          <w:rFonts w:ascii="宋体" w:hAnsi="宋体"/>
          <w:spacing w:val="-7"/>
          <w:szCs w:val="21"/>
        </w:rPr>
      </w:pPr>
      <w:r>
        <w:rPr>
          <w:rFonts w:ascii="宋体" w:hAnsi="宋体" w:hint="eastAsia"/>
          <w:spacing w:val="-7"/>
          <w:szCs w:val="21"/>
        </w:rPr>
        <w:t>陈</w:t>
      </w:r>
      <w:r w:rsidRPr="00474A74">
        <w:rPr>
          <w:rFonts w:ascii="宋体" w:hAnsi="宋体"/>
          <w:spacing w:val="-7"/>
          <w:szCs w:val="21"/>
        </w:rPr>
        <w:t>老师</w:t>
      </w:r>
      <w:r w:rsidRPr="00474A74">
        <w:rPr>
          <w:rFonts w:ascii="宋体" w:hAnsi="宋体" w:hint="eastAsia"/>
          <w:spacing w:val="-7"/>
          <w:szCs w:val="21"/>
        </w:rPr>
        <w:t>，</w:t>
      </w:r>
      <w:r w:rsidRPr="00474A74">
        <w:rPr>
          <w:rFonts w:ascii="宋体" w:hAnsi="宋体"/>
          <w:spacing w:val="-7"/>
          <w:szCs w:val="21"/>
        </w:rPr>
        <w:t>微信号： someday129</w:t>
      </w:r>
      <w:r w:rsidRPr="00474A74">
        <w:rPr>
          <w:rFonts w:ascii="宋体" w:hAnsi="宋体" w:hint="eastAsia"/>
          <w:spacing w:val="-7"/>
          <w:szCs w:val="21"/>
        </w:rPr>
        <w:t>（</w:t>
      </w:r>
      <w:r w:rsidRPr="00474A74">
        <w:rPr>
          <w:rFonts w:ascii="宋体" w:hAnsi="宋体"/>
          <w:spacing w:val="-7"/>
          <w:szCs w:val="21"/>
        </w:rPr>
        <w:t>可微信咨询或报名，请标注国内学校+专业+姓名</w:t>
      </w:r>
      <w:r w:rsidRPr="00474A74">
        <w:rPr>
          <w:rFonts w:ascii="宋体" w:hAnsi="宋体" w:hint="eastAsia"/>
          <w:spacing w:val="-7"/>
          <w:szCs w:val="21"/>
        </w:rPr>
        <w:t>）</w:t>
      </w:r>
    </w:p>
    <w:p w:rsidR="001B70FB" w:rsidRPr="0042338F" w:rsidRDefault="001B70FB" w:rsidP="001B70FB">
      <w:pPr>
        <w:rPr>
          <w:rFonts w:ascii="宋体" w:hAnsi="宋体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hAnsi="Times New Roman"/>
          <w:noProof/>
          <w:color w:val="000000"/>
          <w:szCs w:val="21"/>
        </w:rPr>
        <w:drawing>
          <wp:inline distT="0" distB="0" distL="0" distR="0">
            <wp:extent cx="952500" cy="990600"/>
            <wp:effectExtent l="19050" t="0" r="0" b="0"/>
            <wp:docPr id="4" name="图片 4" descr="微信图片_202008311105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微信图片_2020083111054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/>
          <w:szCs w:val="21"/>
        </w:rPr>
        <w:drawing>
          <wp:inline distT="0" distB="0" distL="0" distR="0">
            <wp:extent cx="1038225" cy="1038225"/>
            <wp:effectExtent l="19050" t="0" r="9525" b="0"/>
            <wp:docPr id="5" name="图片 1" descr="D:\1-ISP\临时\二维码\校内申请中的问与答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D:\1-ISP\临时\二维码\校内申请中的问与答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246" w:rsidRPr="001B70FB" w:rsidRDefault="001B70FB" w:rsidP="001B70FB">
      <w:pPr>
        <w:pStyle w:val="ac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b/>
          <w:color w:val="000000"/>
          <w:kern w:val="2"/>
          <w:sz w:val="21"/>
          <w:szCs w:val="21"/>
        </w:rPr>
      </w:pPr>
      <w:r>
        <w:rPr>
          <w:rFonts w:ascii="Times New Roman" w:hAnsi="Times New Roman" w:cs="Times New Roman" w:hint="eastAsia"/>
          <w:color w:val="000000"/>
          <w:kern w:val="2"/>
          <w:sz w:val="21"/>
          <w:szCs w:val="21"/>
        </w:rPr>
        <w:t>更多项目信息，关注上方</w:t>
      </w:r>
      <w:r w:rsidRPr="002D6D06">
        <w:rPr>
          <w:rFonts w:ascii="Times New Roman" w:hAnsi="Times New Roman" w:cs="Times New Roman" w:hint="eastAsia"/>
          <w:b/>
          <w:color w:val="000000"/>
          <w:kern w:val="2"/>
          <w:sz w:val="21"/>
          <w:szCs w:val="21"/>
        </w:rPr>
        <w:t>微信公众号</w:t>
      </w:r>
    </w:p>
    <w:sectPr w:rsidR="00062246" w:rsidRPr="001B70FB" w:rsidSect="00D97A7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A5C" w:rsidRDefault="00083A5C" w:rsidP="00FB31D6">
      <w:r>
        <w:separator/>
      </w:r>
    </w:p>
  </w:endnote>
  <w:endnote w:type="continuationSeparator" w:id="1">
    <w:p w:rsidR="00083A5C" w:rsidRDefault="00083A5C" w:rsidP="00FB31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A5C" w:rsidRDefault="00083A5C" w:rsidP="00FB31D6">
      <w:r>
        <w:separator/>
      </w:r>
    </w:p>
  </w:footnote>
  <w:footnote w:type="continuationSeparator" w:id="1">
    <w:p w:rsidR="00083A5C" w:rsidRDefault="00083A5C" w:rsidP="00FB31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9pt;height:9pt" o:bullet="t">
        <v:imagedata r:id="rId1" o:title="BD10337_"/>
      </v:shape>
    </w:pict>
  </w:numPicBullet>
  <w:numPicBullet w:numPicBulletId="1">
    <w:pict>
      <v:shape id="_x0000_i1044" type="#_x0000_t75" style="width:254.25pt;height:251.25pt" o:bullet="t">
        <v:imagedata r:id="rId2" o:title="SAF_LogoCircle"/>
      </v:shape>
    </w:pict>
  </w:numPicBullet>
  <w:numPicBullet w:numPicBulletId="2">
    <w:pict>
      <v:shape id="_x0000_i1045" type="#_x0000_t75" style="width:9pt;height:9pt" o:bullet="t">
        <v:imagedata r:id="rId3" o:title="BD10266_"/>
      </v:shape>
    </w:pict>
  </w:numPicBullet>
  <w:abstractNum w:abstractNumId="0">
    <w:nsid w:val="027C6B79"/>
    <w:multiLevelType w:val="hybridMultilevel"/>
    <w:tmpl w:val="8E42130C"/>
    <w:lvl w:ilvl="0" w:tplc="CBE25B8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200A45"/>
    <w:multiLevelType w:val="hybridMultilevel"/>
    <w:tmpl w:val="4AB44962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BE864C3"/>
    <w:multiLevelType w:val="hybridMultilevel"/>
    <w:tmpl w:val="B4360748"/>
    <w:lvl w:ilvl="0" w:tplc="5EF66536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36661D5"/>
    <w:multiLevelType w:val="hybridMultilevel"/>
    <w:tmpl w:val="CE926C66"/>
    <w:lvl w:ilvl="0" w:tplc="04090001">
      <w:start w:val="1"/>
      <w:numFmt w:val="bullet"/>
      <w:lvlText w:val=""/>
      <w:lvlJc w:val="left"/>
      <w:pPr>
        <w:ind w:left="75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5" w:hanging="420"/>
      </w:pPr>
      <w:rPr>
        <w:rFonts w:ascii="Wingdings" w:hAnsi="Wingdings" w:hint="default"/>
      </w:rPr>
    </w:lvl>
    <w:lvl w:ilvl="3" w:tplc="EEB4F136">
      <w:numFmt w:val="bullet"/>
      <w:lvlText w:val="▫"/>
      <w:lvlJc w:val="left"/>
      <w:pPr>
        <w:ind w:left="2015" w:hanging="420"/>
      </w:pPr>
      <w:rPr>
        <w:rFonts w:ascii="Arial Narrow" w:eastAsia="宋体" w:hAnsi="Arial Narrow" w:cs="Times New Roman" w:hint="default"/>
        <w:color w:val="auto"/>
        <w:sz w:val="21"/>
        <w:szCs w:val="21"/>
      </w:rPr>
    </w:lvl>
    <w:lvl w:ilvl="4" w:tplc="04090003" w:tentative="1">
      <w:start w:val="1"/>
      <w:numFmt w:val="bullet"/>
      <w:lvlText w:val=""/>
      <w:lvlJc w:val="left"/>
      <w:pPr>
        <w:ind w:left="24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15" w:hanging="420"/>
      </w:pPr>
      <w:rPr>
        <w:rFonts w:ascii="Wingdings" w:hAnsi="Wingdings" w:hint="default"/>
      </w:rPr>
    </w:lvl>
  </w:abstractNum>
  <w:abstractNum w:abstractNumId="4">
    <w:nsid w:val="1467796F"/>
    <w:multiLevelType w:val="hybridMultilevel"/>
    <w:tmpl w:val="E39693EC"/>
    <w:lvl w:ilvl="0" w:tplc="5EF66536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60D1442"/>
    <w:multiLevelType w:val="hybridMultilevel"/>
    <w:tmpl w:val="AC828478"/>
    <w:lvl w:ilvl="0" w:tplc="5EF66536">
      <w:start w:val="1"/>
      <w:numFmt w:val="bullet"/>
      <w:lvlText w:val=""/>
      <w:lvlPicBulletId w:val="0"/>
      <w:lvlJc w:val="left"/>
      <w:pPr>
        <w:ind w:left="844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6">
    <w:nsid w:val="1D853921"/>
    <w:multiLevelType w:val="hybridMultilevel"/>
    <w:tmpl w:val="98A69D6A"/>
    <w:lvl w:ilvl="0" w:tplc="16F06D16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EFE24D2"/>
    <w:multiLevelType w:val="hybridMultilevel"/>
    <w:tmpl w:val="A97EE688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FC62A6E"/>
    <w:multiLevelType w:val="hybridMultilevel"/>
    <w:tmpl w:val="4B021FF2"/>
    <w:lvl w:ilvl="0" w:tplc="5EF66536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2171234E"/>
    <w:multiLevelType w:val="hybridMultilevel"/>
    <w:tmpl w:val="4A0C43D6"/>
    <w:lvl w:ilvl="0" w:tplc="0C4CFD3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2A3C047D"/>
    <w:multiLevelType w:val="hybridMultilevel"/>
    <w:tmpl w:val="2A2C1E08"/>
    <w:lvl w:ilvl="0" w:tplc="9DEE1B44">
      <w:start w:val="1"/>
      <w:numFmt w:val="bullet"/>
      <w:lvlText w:val=""/>
      <w:lvlPicBulletId w:val="1"/>
      <w:lvlJc w:val="left"/>
      <w:pPr>
        <w:ind w:left="75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17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9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11">
    <w:nsid w:val="2B8838DF"/>
    <w:multiLevelType w:val="hybridMultilevel"/>
    <w:tmpl w:val="EBB63CBE"/>
    <w:lvl w:ilvl="0" w:tplc="AD5055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2">
    <w:nsid w:val="2C7C539C"/>
    <w:multiLevelType w:val="hybridMultilevel"/>
    <w:tmpl w:val="94947F52"/>
    <w:lvl w:ilvl="0" w:tplc="0C4CFD38">
      <w:start w:val="1"/>
      <w:numFmt w:val="bullet"/>
      <w:lvlText w:val="•"/>
      <w:lvlPicBulletId w:val="1"/>
      <w:lvlJc w:val="left"/>
      <w:pPr>
        <w:ind w:left="1170" w:hanging="42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30" w:hanging="420"/>
      </w:pPr>
      <w:rPr>
        <w:rFonts w:ascii="Wingdings" w:hAnsi="Wingdings" w:hint="default"/>
      </w:rPr>
    </w:lvl>
  </w:abstractNum>
  <w:abstractNum w:abstractNumId="13">
    <w:nsid w:val="33A33DFA"/>
    <w:multiLevelType w:val="hybridMultilevel"/>
    <w:tmpl w:val="A65EFF46"/>
    <w:lvl w:ilvl="0" w:tplc="9DEE1B4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6103D9"/>
    <w:multiLevelType w:val="hybridMultilevel"/>
    <w:tmpl w:val="933CF51C"/>
    <w:lvl w:ilvl="0" w:tplc="0C4CFD38">
      <w:start w:val="1"/>
      <w:numFmt w:val="bullet"/>
      <w:lvlText w:val="•"/>
      <w:lvlJc w:val="left"/>
      <w:pPr>
        <w:ind w:left="735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15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1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7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5">
    <w:nsid w:val="3A341160"/>
    <w:multiLevelType w:val="hybridMultilevel"/>
    <w:tmpl w:val="496ADBDC"/>
    <w:lvl w:ilvl="0" w:tplc="FD206D9A">
      <w:start w:val="1"/>
      <w:numFmt w:val="decimal"/>
      <w:lvlText w:val="(%1)"/>
      <w:lvlJc w:val="left"/>
      <w:pPr>
        <w:ind w:left="360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E395094"/>
    <w:multiLevelType w:val="hybridMultilevel"/>
    <w:tmpl w:val="07AEF678"/>
    <w:lvl w:ilvl="0" w:tplc="04090001">
      <w:start w:val="1"/>
      <w:numFmt w:val="bullet"/>
      <w:lvlText w:val=""/>
      <w:lvlJc w:val="left"/>
      <w:pPr>
        <w:ind w:left="75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15" w:hanging="420"/>
      </w:pPr>
      <w:rPr>
        <w:rFonts w:ascii="Wingdings" w:hAnsi="Wingdings" w:hint="default"/>
      </w:rPr>
    </w:lvl>
  </w:abstractNum>
  <w:abstractNum w:abstractNumId="17">
    <w:nsid w:val="3F7410AB"/>
    <w:multiLevelType w:val="hybridMultilevel"/>
    <w:tmpl w:val="5CA24374"/>
    <w:lvl w:ilvl="0" w:tplc="062AD11E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5CF330E"/>
    <w:multiLevelType w:val="hybridMultilevel"/>
    <w:tmpl w:val="DCC63212"/>
    <w:lvl w:ilvl="0" w:tplc="0C4CFD3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56FC4583"/>
    <w:multiLevelType w:val="hybridMultilevel"/>
    <w:tmpl w:val="0FE8BD1C"/>
    <w:lvl w:ilvl="0" w:tplc="4844BA32">
      <w:start w:val="1"/>
      <w:numFmt w:val="bullet"/>
      <w:lvlText w:val=""/>
      <w:lvlPicBulletId w:val="2"/>
      <w:lvlJc w:val="left"/>
      <w:pPr>
        <w:ind w:left="751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17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1" w:hanging="420"/>
      </w:pPr>
      <w:rPr>
        <w:rFonts w:ascii="Wingdings" w:hAnsi="Wingdings" w:hint="default"/>
      </w:rPr>
    </w:lvl>
    <w:lvl w:ilvl="3" w:tplc="EEB4F136">
      <w:numFmt w:val="bullet"/>
      <w:lvlText w:val="▫"/>
      <w:lvlJc w:val="left"/>
      <w:pPr>
        <w:ind w:left="2011" w:hanging="420"/>
      </w:pPr>
      <w:rPr>
        <w:rFonts w:ascii="Arial Narrow" w:eastAsia="宋体" w:hAnsi="Arial Narrow" w:cs="Times New Roman" w:hint="default"/>
        <w:color w:val="auto"/>
        <w:sz w:val="21"/>
        <w:szCs w:val="21"/>
      </w:rPr>
    </w:lvl>
    <w:lvl w:ilvl="4" w:tplc="04090003" w:tentative="1">
      <w:start w:val="1"/>
      <w:numFmt w:val="bullet"/>
      <w:lvlText w:val=""/>
      <w:lvlJc w:val="left"/>
      <w:pPr>
        <w:ind w:left="243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9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11" w:hanging="420"/>
      </w:pPr>
      <w:rPr>
        <w:rFonts w:ascii="Wingdings" w:hAnsi="Wingdings" w:hint="default"/>
      </w:rPr>
    </w:lvl>
  </w:abstractNum>
  <w:abstractNum w:abstractNumId="20">
    <w:nsid w:val="589A5886"/>
    <w:multiLevelType w:val="hybridMultilevel"/>
    <w:tmpl w:val="77D45B38"/>
    <w:lvl w:ilvl="0" w:tplc="5EF66536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5BB733BB"/>
    <w:multiLevelType w:val="hybridMultilevel"/>
    <w:tmpl w:val="A15E2698"/>
    <w:lvl w:ilvl="0" w:tplc="062A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5CD76FBD"/>
    <w:multiLevelType w:val="hybridMultilevel"/>
    <w:tmpl w:val="28EAF64E"/>
    <w:lvl w:ilvl="0" w:tplc="0C4CFD38">
      <w:start w:val="1"/>
      <w:numFmt w:val="bullet"/>
      <w:lvlText w:val="•"/>
      <w:lvlJc w:val="left"/>
      <w:pPr>
        <w:ind w:left="84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>
    <w:nsid w:val="5D456FC9"/>
    <w:multiLevelType w:val="hybridMultilevel"/>
    <w:tmpl w:val="9C2CF4E0"/>
    <w:lvl w:ilvl="0" w:tplc="14C89DA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E035F23"/>
    <w:multiLevelType w:val="hybridMultilevel"/>
    <w:tmpl w:val="DE085C76"/>
    <w:lvl w:ilvl="0" w:tplc="EDB2724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5E31447B"/>
    <w:multiLevelType w:val="hybridMultilevel"/>
    <w:tmpl w:val="DC484330"/>
    <w:lvl w:ilvl="0" w:tplc="6B9E0944">
      <w:start w:val="1"/>
      <w:numFmt w:val="bullet"/>
      <w:lvlText w:val=""/>
      <w:lvlJc w:val="left"/>
      <w:pPr>
        <w:ind w:left="704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12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6">
    <w:nsid w:val="60491811"/>
    <w:multiLevelType w:val="hybridMultilevel"/>
    <w:tmpl w:val="19842FF4"/>
    <w:lvl w:ilvl="0" w:tplc="31A28BB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C4CFD38">
      <w:start w:val="1"/>
      <w:numFmt w:val="bullet"/>
      <w:lvlText w:val="•"/>
      <w:lvlJc w:val="left"/>
      <w:pPr>
        <w:ind w:left="840" w:hanging="420"/>
      </w:pPr>
      <w:rPr>
        <w:rFonts w:ascii="Arial" w:hAnsi="Arial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637E3489"/>
    <w:multiLevelType w:val="hybridMultilevel"/>
    <w:tmpl w:val="7284BEC0"/>
    <w:lvl w:ilvl="0" w:tplc="04090011">
      <w:start w:val="1"/>
      <w:numFmt w:val="decimal"/>
      <w:lvlText w:val="%1)"/>
      <w:lvlJc w:val="left"/>
      <w:pPr>
        <w:ind w:left="750" w:hanging="420"/>
      </w:pPr>
    </w:lvl>
    <w:lvl w:ilvl="1" w:tplc="04090019">
      <w:start w:val="1"/>
      <w:numFmt w:val="lowerLetter"/>
      <w:lvlText w:val="%2)"/>
      <w:lvlJc w:val="left"/>
      <w:pPr>
        <w:ind w:left="1170" w:hanging="420"/>
      </w:pPr>
    </w:lvl>
    <w:lvl w:ilvl="2" w:tplc="0409001B" w:tentative="1">
      <w:start w:val="1"/>
      <w:numFmt w:val="lowerRoman"/>
      <w:lvlText w:val="%3."/>
      <w:lvlJc w:val="righ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9" w:tentative="1">
      <w:start w:val="1"/>
      <w:numFmt w:val="lowerLetter"/>
      <w:lvlText w:val="%5)"/>
      <w:lvlJc w:val="left"/>
      <w:pPr>
        <w:ind w:left="2430" w:hanging="420"/>
      </w:pPr>
    </w:lvl>
    <w:lvl w:ilvl="5" w:tplc="0409001B" w:tentative="1">
      <w:start w:val="1"/>
      <w:numFmt w:val="lowerRoman"/>
      <w:lvlText w:val="%6."/>
      <w:lvlJc w:val="righ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9" w:tentative="1">
      <w:start w:val="1"/>
      <w:numFmt w:val="lowerLetter"/>
      <w:lvlText w:val="%8)"/>
      <w:lvlJc w:val="left"/>
      <w:pPr>
        <w:ind w:left="3690" w:hanging="420"/>
      </w:pPr>
    </w:lvl>
    <w:lvl w:ilvl="8" w:tplc="0409001B" w:tentative="1">
      <w:start w:val="1"/>
      <w:numFmt w:val="lowerRoman"/>
      <w:lvlText w:val="%9."/>
      <w:lvlJc w:val="right"/>
      <w:pPr>
        <w:ind w:left="4110" w:hanging="420"/>
      </w:pPr>
    </w:lvl>
  </w:abstractNum>
  <w:abstractNum w:abstractNumId="28">
    <w:nsid w:val="64294955"/>
    <w:multiLevelType w:val="hybridMultilevel"/>
    <w:tmpl w:val="2F24E1B0"/>
    <w:lvl w:ilvl="0" w:tplc="5EF66536">
      <w:start w:val="1"/>
      <w:numFmt w:val="bullet"/>
      <w:lvlText w:val=""/>
      <w:lvlPicBulletId w:val="0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>
    <w:nsid w:val="65717D61"/>
    <w:multiLevelType w:val="hybridMultilevel"/>
    <w:tmpl w:val="73B2DB48"/>
    <w:lvl w:ilvl="0" w:tplc="5EF66536">
      <w:start w:val="1"/>
      <w:numFmt w:val="bullet"/>
      <w:lvlText w:val="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0">
    <w:nsid w:val="6D6634F9"/>
    <w:multiLevelType w:val="hybridMultilevel"/>
    <w:tmpl w:val="E4FE823E"/>
    <w:lvl w:ilvl="0" w:tplc="0409000F">
      <w:start w:val="1"/>
      <w:numFmt w:val="decimal"/>
      <w:lvlText w:val="%1."/>
      <w:lvlJc w:val="left"/>
      <w:pPr>
        <w:ind w:left="750" w:hanging="420"/>
      </w:pPr>
    </w:lvl>
    <w:lvl w:ilvl="1" w:tplc="04090019" w:tentative="1">
      <w:start w:val="1"/>
      <w:numFmt w:val="lowerLetter"/>
      <w:lvlText w:val="%2)"/>
      <w:lvlJc w:val="left"/>
      <w:pPr>
        <w:ind w:left="1170" w:hanging="420"/>
      </w:pPr>
    </w:lvl>
    <w:lvl w:ilvl="2" w:tplc="0409001B" w:tentative="1">
      <w:start w:val="1"/>
      <w:numFmt w:val="lowerRoman"/>
      <w:lvlText w:val="%3."/>
      <w:lvlJc w:val="righ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9" w:tentative="1">
      <w:start w:val="1"/>
      <w:numFmt w:val="lowerLetter"/>
      <w:lvlText w:val="%5)"/>
      <w:lvlJc w:val="left"/>
      <w:pPr>
        <w:ind w:left="2430" w:hanging="420"/>
      </w:pPr>
    </w:lvl>
    <w:lvl w:ilvl="5" w:tplc="0409001B" w:tentative="1">
      <w:start w:val="1"/>
      <w:numFmt w:val="lowerRoman"/>
      <w:lvlText w:val="%6."/>
      <w:lvlJc w:val="righ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9" w:tentative="1">
      <w:start w:val="1"/>
      <w:numFmt w:val="lowerLetter"/>
      <w:lvlText w:val="%8)"/>
      <w:lvlJc w:val="left"/>
      <w:pPr>
        <w:ind w:left="3690" w:hanging="420"/>
      </w:pPr>
    </w:lvl>
    <w:lvl w:ilvl="8" w:tplc="0409001B" w:tentative="1">
      <w:start w:val="1"/>
      <w:numFmt w:val="lowerRoman"/>
      <w:lvlText w:val="%9."/>
      <w:lvlJc w:val="right"/>
      <w:pPr>
        <w:ind w:left="4110" w:hanging="420"/>
      </w:pPr>
    </w:lvl>
  </w:abstractNum>
  <w:abstractNum w:abstractNumId="31">
    <w:nsid w:val="6EDF3AE2"/>
    <w:multiLevelType w:val="hybridMultilevel"/>
    <w:tmpl w:val="561860EA"/>
    <w:lvl w:ilvl="0" w:tplc="6B9E0944">
      <w:start w:val="1"/>
      <w:numFmt w:val="bullet"/>
      <w:lvlText w:val=""/>
      <w:lvlJc w:val="left"/>
      <w:pPr>
        <w:ind w:left="117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30" w:hanging="420"/>
      </w:pPr>
      <w:rPr>
        <w:rFonts w:ascii="Wingdings" w:hAnsi="Wingdings" w:hint="default"/>
      </w:rPr>
    </w:lvl>
  </w:abstractNum>
  <w:abstractNum w:abstractNumId="32">
    <w:nsid w:val="7BCA3E28"/>
    <w:multiLevelType w:val="hybridMultilevel"/>
    <w:tmpl w:val="2F2275C0"/>
    <w:lvl w:ilvl="0" w:tplc="7CCE4E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33">
    <w:nsid w:val="7CA47CF4"/>
    <w:multiLevelType w:val="hybridMultilevel"/>
    <w:tmpl w:val="620CD130"/>
    <w:lvl w:ilvl="0" w:tplc="BDC84F44">
      <w:start w:val="2"/>
      <w:numFmt w:val="decimal"/>
      <w:lvlText w:val="%1."/>
      <w:lvlJc w:val="left"/>
      <w:pPr>
        <w:ind w:left="360" w:hanging="360"/>
      </w:pPr>
      <w:rPr>
        <w:rFonts w:hAnsi="Arial" w:cs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7CD67DD0"/>
    <w:multiLevelType w:val="hybridMultilevel"/>
    <w:tmpl w:val="D238642E"/>
    <w:lvl w:ilvl="0" w:tplc="0C4CFD3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32"/>
  </w:num>
  <w:num w:numId="3">
    <w:abstractNumId w:val="17"/>
  </w:num>
  <w:num w:numId="4">
    <w:abstractNumId w:val="11"/>
  </w:num>
  <w:num w:numId="5">
    <w:abstractNumId w:val="8"/>
  </w:num>
  <w:num w:numId="6">
    <w:abstractNumId w:val="5"/>
  </w:num>
  <w:num w:numId="7">
    <w:abstractNumId w:val="2"/>
  </w:num>
  <w:num w:numId="8">
    <w:abstractNumId w:val="18"/>
  </w:num>
  <w:num w:numId="9">
    <w:abstractNumId w:val="34"/>
  </w:num>
  <w:num w:numId="10">
    <w:abstractNumId w:val="6"/>
  </w:num>
  <w:num w:numId="11">
    <w:abstractNumId w:val="20"/>
  </w:num>
  <w:num w:numId="12">
    <w:abstractNumId w:val="28"/>
  </w:num>
  <w:num w:numId="13">
    <w:abstractNumId w:val="26"/>
  </w:num>
  <w:num w:numId="14">
    <w:abstractNumId w:val="4"/>
  </w:num>
  <w:num w:numId="15">
    <w:abstractNumId w:val="29"/>
  </w:num>
  <w:num w:numId="16">
    <w:abstractNumId w:val="24"/>
  </w:num>
  <w:num w:numId="17">
    <w:abstractNumId w:val="1"/>
  </w:num>
  <w:num w:numId="18">
    <w:abstractNumId w:val="7"/>
  </w:num>
  <w:num w:numId="19">
    <w:abstractNumId w:val="10"/>
  </w:num>
  <w:num w:numId="20">
    <w:abstractNumId w:val="30"/>
  </w:num>
  <w:num w:numId="21">
    <w:abstractNumId w:val="15"/>
  </w:num>
  <w:num w:numId="22">
    <w:abstractNumId w:val="22"/>
  </w:num>
  <w:num w:numId="23">
    <w:abstractNumId w:val="14"/>
  </w:num>
  <w:num w:numId="24">
    <w:abstractNumId w:val="13"/>
  </w:num>
  <w:num w:numId="25">
    <w:abstractNumId w:val="19"/>
  </w:num>
  <w:num w:numId="26">
    <w:abstractNumId w:val="9"/>
  </w:num>
  <w:num w:numId="27">
    <w:abstractNumId w:val="16"/>
  </w:num>
  <w:num w:numId="28">
    <w:abstractNumId w:val="3"/>
  </w:num>
  <w:num w:numId="29">
    <w:abstractNumId w:val="27"/>
  </w:num>
  <w:num w:numId="30">
    <w:abstractNumId w:val="12"/>
  </w:num>
  <w:num w:numId="31">
    <w:abstractNumId w:val="31"/>
  </w:num>
  <w:num w:numId="32">
    <w:abstractNumId w:val="21"/>
  </w:num>
  <w:num w:numId="33">
    <w:abstractNumId w:val="25"/>
  </w:num>
  <w:num w:numId="34">
    <w:abstractNumId w:val="23"/>
  </w:num>
  <w:num w:numId="35">
    <w:abstractNumId w:val="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31D6"/>
    <w:rsid w:val="00006B10"/>
    <w:rsid w:val="00013845"/>
    <w:rsid w:val="000153B9"/>
    <w:rsid w:val="00017413"/>
    <w:rsid w:val="000201FA"/>
    <w:rsid w:val="00027BAA"/>
    <w:rsid w:val="00030492"/>
    <w:rsid w:val="00030C2C"/>
    <w:rsid w:val="0003323F"/>
    <w:rsid w:val="0003394E"/>
    <w:rsid w:val="000365F5"/>
    <w:rsid w:val="00041324"/>
    <w:rsid w:val="00044756"/>
    <w:rsid w:val="00062246"/>
    <w:rsid w:val="00063D3A"/>
    <w:rsid w:val="000716D5"/>
    <w:rsid w:val="00072083"/>
    <w:rsid w:val="00074604"/>
    <w:rsid w:val="000814A9"/>
    <w:rsid w:val="00083A5C"/>
    <w:rsid w:val="000848D4"/>
    <w:rsid w:val="000870A8"/>
    <w:rsid w:val="0008750B"/>
    <w:rsid w:val="00090428"/>
    <w:rsid w:val="0009203D"/>
    <w:rsid w:val="0009349F"/>
    <w:rsid w:val="0009414B"/>
    <w:rsid w:val="0009417F"/>
    <w:rsid w:val="000A34FF"/>
    <w:rsid w:val="000A4861"/>
    <w:rsid w:val="000A6F96"/>
    <w:rsid w:val="000D0342"/>
    <w:rsid w:val="000D5990"/>
    <w:rsid w:val="000F4307"/>
    <w:rsid w:val="000F77C0"/>
    <w:rsid w:val="00101660"/>
    <w:rsid w:val="00103FC6"/>
    <w:rsid w:val="00106999"/>
    <w:rsid w:val="00107AA6"/>
    <w:rsid w:val="00120234"/>
    <w:rsid w:val="00124F33"/>
    <w:rsid w:val="001319D3"/>
    <w:rsid w:val="00137F8C"/>
    <w:rsid w:val="001530E7"/>
    <w:rsid w:val="00166DD4"/>
    <w:rsid w:val="00170115"/>
    <w:rsid w:val="00172CA2"/>
    <w:rsid w:val="001755C5"/>
    <w:rsid w:val="001800E4"/>
    <w:rsid w:val="00181DA6"/>
    <w:rsid w:val="00182CE1"/>
    <w:rsid w:val="001A1666"/>
    <w:rsid w:val="001A32F6"/>
    <w:rsid w:val="001A5B6C"/>
    <w:rsid w:val="001A6337"/>
    <w:rsid w:val="001A6C11"/>
    <w:rsid w:val="001B70FB"/>
    <w:rsid w:val="001C0CE4"/>
    <w:rsid w:val="001C4DF4"/>
    <w:rsid w:val="001D0415"/>
    <w:rsid w:val="001D0AE5"/>
    <w:rsid w:val="001D59DD"/>
    <w:rsid w:val="001D5EF9"/>
    <w:rsid w:val="001F0719"/>
    <w:rsid w:val="001F2F96"/>
    <w:rsid w:val="001F4F74"/>
    <w:rsid w:val="001F5452"/>
    <w:rsid w:val="00205353"/>
    <w:rsid w:val="00210725"/>
    <w:rsid w:val="002139A5"/>
    <w:rsid w:val="002167E5"/>
    <w:rsid w:val="002209C3"/>
    <w:rsid w:val="002243D2"/>
    <w:rsid w:val="00224D75"/>
    <w:rsid w:val="00226DBB"/>
    <w:rsid w:val="002302AC"/>
    <w:rsid w:val="002318D1"/>
    <w:rsid w:val="0023356D"/>
    <w:rsid w:val="00255252"/>
    <w:rsid w:val="0025569F"/>
    <w:rsid w:val="00255BCF"/>
    <w:rsid w:val="00271A36"/>
    <w:rsid w:val="002820F2"/>
    <w:rsid w:val="00282EC9"/>
    <w:rsid w:val="002834B3"/>
    <w:rsid w:val="00287E8F"/>
    <w:rsid w:val="002A0C22"/>
    <w:rsid w:val="002A677A"/>
    <w:rsid w:val="002B7D68"/>
    <w:rsid w:val="002C595D"/>
    <w:rsid w:val="002C5D1B"/>
    <w:rsid w:val="002C5D4E"/>
    <w:rsid w:val="002F6B55"/>
    <w:rsid w:val="00304FE8"/>
    <w:rsid w:val="00306830"/>
    <w:rsid w:val="003137F3"/>
    <w:rsid w:val="00315715"/>
    <w:rsid w:val="00315ACD"/>
    <w:rsid w:val="0032017A"/>
    <w:rsid w:val="00321036"/>
    <w:rsid w:val="003252F0"/>
    <w:rsid w:val="003260B5"/>
    <w:rsid w:val="00345E8E"/>
    <w:rsid w:val="003500EE"/>
    <w:rsid w:val="00353309"/>
    <w:rsid w:val="00353F2F"/>
    <w:rsid w:val="00360F56"/>
    <w:rsid w:val="00363C34"/>
    <w:rsid w:val="003651C9"/>
    <w:rsid w:val="003716D8"/>
    <w:rsid w:val="00371D21"/>
    <w:rsid w:val="00371D3F"/>
    <w:rsid w:val="00373EB7"/>
    <w:rsid w:val="0037493B"/>
    <w:rsid w:val="00374ED7"/>
    <w:rsid w:val="00377CE4"/>
    <w:rsid w:val="003802B4"/>
    <w:rsid w:val="0038385F"/>
    <w:rsid w:val="003910B4"/>
    <w:rsid w:val="00392A16"/>
    <w:rsid w:val="0039419E"/>
    <w:rsid w:val="003A3ACA"/>
    <w:rsid w:val="003A3DD7"/>
    <w:rsid w:val="003A488A"/>
    <w:rsid w:val="003B0F02"/>
    <w:rsid w:val="003D11F7"/>
    <w:rsid w:val="003D1682"/>
    <w:rsid w:val="003D1CBE"/>
    <w:rsid w:val="003D414C"/>
    <w:rsid w:val="003D5FFF"/>
    <w:rsid w:val="003D63D2"/>
    <w:rsid w:val="003E0803"/>
    <w:rsid w:val="003E16C8"/>
    <w:rsid w:val="003F1D15"/>
    <w:rsid w:val="003F21FB"/>
    <w:rsid w:val="00401526"/>
    <w:rsid w:val="004230DC"/>
    <w:rsid w:val="00426140"/>
    <w:rsid w:val="004317CF"/>
    <w:rsid w:val="00437811"/>
    <w:rsid w:val="00440A0D"/>
    <w:rsid w:val="00453AF6"/>
    <w:rsid w:val="0045436B"/>
    <w:rsid w:val="00461D6B"/>
    <w:rsid w:val="0046342D"/>
    <w:rsid w:val="00465462"/>
    <w:rsid w:val="004754F7"/>
    <w:rsid w:val="0047632A"/>
    <w:rsid w:val="00476D9A"/>
    <w:rsid w:val="00483BAE"/>
    <w:rsid w:val="0048467C"/>
    <w:rsid w:val="00490FC7"/>
    <w:rsid w:val="004A48F9"/>
    <w:rsid w:val="004B2D62"/>
    <w:rsid w:val="004C7C97"/>
    <w:rsid w:val="004E2580"/>
    <w:rsid w:val="004E3F19"/>
    <w:rsid w:val="004E69F2"/>
    <w:rsid w:val="004F7A2E"/>
    <w:rsid w:val="00502FE0"/>
    <w:rsid w:val="00504F3F"/>
    <w:rsid w:val="00514B87"/>
    <w:rsid w:val="00516F14"/>
    <w:rsid w:val="0052365E"/>
    <w:rsid w:val="00526626"/>
    <w:rsid w:val="0053147B"/>
    <w:rsid w:val="00544303"/>
    <w:rsid w:val="0055070F"/>
    <w:rsid w:val="00562C05"/>
    <w:rsid w:val="005672FA"/>
    <w:rsid w:val="005737E9"/>
    <w:rsid w:val="00576EA5"/>
    <w:rsid w:val="0058262F"/>
    <w:rsid w:val="00593A92"/>
    <w:rsid w:val="00594452"/>
    <w:rsid w:val="005944A0"/>
    <w:rsid w:val="005A0B86"/>
    <w:rsid w:val="005A5258"/>
    <w:rsid w:val="005A79BB"/>
    <w:rsid w:val="005B0D64"/>
    <w:rsid w:val="005B2868"/>
    <w:rsid w:val="005C3B63"/>
    <w:rsid w:val="005C441A"/>
    <w:rsid w:val="005D095A"/>
    <w:rsid w:val="005D2650"/>
    <w:rsid w:val="005D5025"/>
    <w:rsid w:val="005E194E"/>
    <w:rsid w:val="005E2F3E"/>
    <w:rsid w:val="005F34BB"/>
    <w:rsid w:val="005F3B66"/>
    <w:rsid w:val="005F5288"/>
    <w:rsid w:val="006012A2"/>
    <w:rsid w:val="00604DC4"/>
    <w:rsid w:val="0060713A"/>
    <w:rsid w:val="0061171C"/>
    <w:rsid w:val="00612C2A"/>
    <w:rsid w:val="00613237"/>
    <w:rsid w:val="00615707"/>
    <w:rsid w:val="00621D4C"/>
    <w:rsid w:val="006228BF"/>
    <w:rsid w:val="00627C63"/>
    <w:rsid w:val="006324D0"/>
    <w:rsid w:val="006333EE"/>
    <w:rsid w:val="0064230D"/>
    <w:rsid w:val="00655F91"/>
    <w:rsid w:val="00662EC8"/>
    <w:rsid w:val="00663BB4"/>
    <w:rsid w:val="00665CD5"/>
    <w:rsid w:val="00666846"/>
    <w:rsid w:val="00667E74"/>
    <w:rsid w:val="0067392F"/>
    <w:rsid w:val="00676A13"/>
    <w:rsid w:val="006811D5"/>
    <w:rsid w:val="00682015"/>
    <w:rsid w:val="00694F8E"/>
    <w:rsid w:val="006A55ED"/>
    <w:rsid w:val="006B2595"/>
    <w:rsid w:val="006B441C"/>
    <w:rsid w:val="006C054D"/>
    <w:rsid w:val="006D5B18"/>
    <w:rsid w:val="006F5E91"/>
    <w:rsid w:val="0070503B"/>
    <w:rsid w:val="00707D52"/>
    <w:rsid w:val="00711EF7"/>
    <w:rsid w:val="00723B2D"/>
    <w:rsid w:val="007273D0"/>
    <w:rsid w:val="007330DB"/>
    <w:rsid w:val="0074350F"/>
    <w:rsid w:val="00747680"/>
    <w:rsid w:val="00755860"/>
    <w:rsid w:val="00757560"/>
    <w:rsid w:val="00762AA9"/>
    <w:rsid w:val="00766FC0"/>
    <w:rsid w:val="00775068"/>
    <w:rsid w:val="007754B2"/>
    <w:rsid w:val="0078093B"/>
    <w:rsid w:val="00791377"/>
    <w:rsid w:val="007922DB"/>
    <w:rsid w:val="007930D5"/>
    <w:rsid w:val="00794F26"/>
    <w:rsid w:val="007A2BF6"/>
    <w:rsid w:val="007A39AB"/>
    <w:rsid w:val="007C1873"/>
    <w:rsid w:val="007C7255"/>
    <w:rsid w:val="007D5EFE"/>
    <w:rsid w:val="007D7215"/>
    <w:rsid w:val="007E4E70"/>
    <w:rsid w:val="007E516A"/>
    <w:rsid w:val="007E72F8"/>
    <w:rsid w:val="007E7AE5"/>
    <w:rsid w:val="007E7BA7"/>
    <w:rsid w:val="007F02A9"/>
    <w:rsid w:val="007F6D13"/>
    <w:rsid w:val="007F6EB5"/>
    <w:rsid w:val="007F764E"/>
    <w:rsid w:val="00806269"/>
    <w:rsid w:val="00812750"/>
    <w:rsid w:val="0082366F"/>
    <w:rsid w:val="00827E64"/>
    <w:rsid w:val="00830577"/>
    <w:rsid w:val="00833347"/>
    <w:rsid w:val="00833A83"/>
    <w:rsid w:val="00835340"/>
    <w:rsid w:val="00840FD7"/>
    <w:rsid w:val="00843AF2"/>
    <w:rsid w:val="00850EB2"/>
    <w:rsid w:val="00853614"/>
    <w:rsid w:val="0085733D"/>
    <w:rsid w:val="008609DB"/>
    <w:rsid w:val="008640DD"/>
    <w:rsid w:val="00864293"/>
    <w:rsid w:val="00866EFC"/>
    <w:rsid w:val="008676E2"/>
    <w:rsid w:val="00880493"/>
    <w:rsid w:val="00885C9E"/>
    <w:rsid w:val="00886030"/>
    <w:rsid w:val="008A1899"/>
    <w:rsid w:val="008A2786"/>
    <w:rsid w:val="008B02E1"/>
    <w:rsid w:val="008B72D7"/>
    <w:rsid w:val="008C5A96"/>
    <w:rsid w:val="008D1ACD"/>
    <w:rsid w:val="008D32B0"/>
    <w:rsid w:val="008F31CF"/>
    <w:rsid w:val="009040A2"/>
    <w:rsid w:val="0090453C"/>
    <w:rsid w:val="00911FDD"/>
    <w:rsid w:val="00913851"/>
    <w:rsid w:val="00937299"/>
    <w:rsid w:val="009404EB"/>
    <w:rsid w:val="00944E38"/>
    <w:rsid w:val="009519BC"/>
    <w:rsid w:val="00954D7A"/>
    <w:rsid w:val="00962A78"/>
    <w:rsid w:val="00963153"/>
    <w:rsid w:val="00963182"/>
    <w:rsid w:val="009718AF"/>
    <w:rsid w:val="00972410"/>
    <w:rsid w:val="00972CAD"/>
    <w:rsid w:val="00993AD7"/>
    <w:rsid w:val="0099770F"/>
    <w:rsid w:val="009A138B"/>
    <w:rsid w:val="009A6657"/>
    <w:rsid w:val="009B2245"/>
    <w:rsid w:val="009B4D80"/>
    <w:rsid w:val="009B4EED"/>
    <w:rsid w:val="009C0599"/>
    <w:rsid w:val="009C76B3"/>
    <w:rsid w:val="009D13DE"/>
    <w:rsid w:val="009D5F64"/>
    <w:rsid w:val="009D7800"/>
    <w:rsid w:val="009F11E4"/>
    <w:rsid w:val="009F42E7"/>
    <w:rsid w:val="009F69DD"/>
    <w:rsid w:val="00A06D09"/>
    <w:rsid w:val="00A100F1"/>
    <w:rsid w:val="00A12419"/>
    <w:rsid w:val="00A1600D"/>
    <w:rsid w:val="00A1748A"/>
    <w:rsid w:val="00A22AE1"/>
    <w:rsid w:val="00A3087B"/>
    <w:rsid w:val="00A338CF"/>
    <w:rsid w:val="00A33E0B"/>
    <w:rsid w:val="00A361B9"/>
    <w:rsid w:val="00A37230"/>
    <w:rsid w:val="00A44C7A"/>
    <w:rsid w:val="00A53FE0"/>
    <w:rsid w:val="00A6189A"/>
    <w:rsid w:val="00A64958"/>
    <w:rsid w:val="00A70CFD"/>
    <w:rsid w:val="00A74C93"/>
    <w:rsid w:val="00A82B94"/>
    <w:rsid w:val="00A90321"/>
    <w:rsid w:val="00A90C1D"/>
    <w:rsid w:val="00AA3DB4"/>
    <w:rsid w:val="00AA6DA0"/>
    <w:rsid w:val="00AB0999"/>
    <w:rsid w:val="00AB13E8"/>
    <w:rsid w:val="00AC2832"/>
    <w:rsid w:val="00AC49DC"/>
    <w:rsid w:val="00AC6788"/>
    <w:rsid w:val="00AD343A"/>
    <w:rsid w:val="00AF3D18"/>
    <w:rsid w:val="00AF7AE8"/>
    <w:rsid w:val="00B001C1"/>
    <w:rsid w:val="00B139B2"/>
    <w:rsid w:val="00B20D1D"/>
    <w:rsid w:val="00B34464"/>
    <w:rsid w:val="00B404CB"/>
    <w:rsid w:val="00B4103F"/>
    <w:rsid w:val="00B45835"/>
    <w:rsid w:val="00B51846"/>
    <w:rsid w:val="00B52CF5"/>
    <w:rsid w:val="00B54BE7"/>
    <w:rsid w:val="00B57B03"/>
    <w:rsid w:val="00B679D1"/>
    <w:rsid w:val="00B67E7F"/>
    <w:rsid w:val="00B8577E"/>
    <w:rsid w:val="00B86C19"/>
    <w:rsid w:val="00B91B73"/>
    <w:rsid w:val="00B924E7"/>
    <w:rsid w:val="00BA2EA2"/>
    <w:rsid w:val="00BA7013"/>
    <w:rsid w:val="00BB0EC2"/>
    <w:rsid w:val="00BB1900"/>
    <w:rsid w:val="00BB2DE9"/>
    <w:rsid w:val="00BB45B2"/>
    <w:rsid w:val="00BB48EF"/>
    <w:rsid w:val="00BC2A93"/>
    <w:rsid w:val="00BC635D"/>
    <w:rsid w:val="00BD22BF"/>
    <w:rsid w:val="00BD6DB5"/>
    <w:rsid w:val="00BD7A53"/>
    <w:rsid w:val="00BE2497"/>
    <w:rsid w:val="00BE5A40"/>
    <w:rsid w:val="00BF126A"/>
    <w:rsid w:val="00C02CBB"/>
    <w:rsid w:val="00C0365A"/>
    <w:rsid w:val="00C1189D"/>
    <w:rsid w:val="00C128E2"/>
    <w:rsid w:val="00C20BD6"/>
    <w:rsid w:val="00C27A62"/>
    <w:rsid w:val="00C27B07"/>
    <w:rsid w:val="00C303AB"/>
    <w:rsid w:val="00C33361"/>
    <w:rsid w:val="00C43E66"/>
    <w:rsid w:val="00C52119"/>
    <w:rsid w:val="00C53FEE"/>
    <w:rsid w:val="00C55B02"/>
    <w:rsid w:val="00C6024D"/>
    <w:rsid w:val="00C65D22"/>
    <w:rsid w:val="00C66324"/>
    <w:rsid w:val="00C85CB4"/>
    <w:rsid w:val="00C90B38"/>
    <w:rsid w:val="00CB72EE"/>
    <w:rsid w:val="00CB7938"/>
    <w:rsid w:val="00CC0D77"/>
    <w:rsid w:val="00CC20BF"/>
    <w:rsid w:val="00CC4BFF"/>
    <w:rsid w:val="00CC7FC0"/>
    <w:rsid w:val="00CD398F"/>
    <w:rsid w:val="00CD73B6"/>
    <w:rsid w:val="00CE47BD"/>
    <w:rsid w:val="00CE61D9"/>
    <w:rsid w:val="00CE64F3"/>
    <w:rsid w:val="00CF2421"/>
    <w:rsid w:val="00CF30C3"/>
    <w:rsid w:val="00CF7268"/>
    <w:rsid w:val="00D0081B"/>
    <w:rsid w:val="00D02737"/>
    <w:rsid w:val="00D0353C"/>
    <w:rsid w:val="00D131E2"/>
    <w:rsid w:val="00D16DC3"/>
    <w:rsid w:val="00D309EF"/>
    <w:rsid w:val="00D34298"/>
    <w:rsid w:val="00D3451C"/>
    <w:rsid w:val="00D36C23"/>
    <w:rsid w:val="00D40933"/>
    <w:rsid w:val="00D44929"/>
    <w:rsid w:val="00D558A5"/>
    <w:rsid w:val="00D55BFC"/>
    <w:rsid w:val="00D577CD"/>
    <w:rsid w:val="00D604AD"/>
    <w:rsid w:val="00D61F04"/>
    <w:rsid w:val="00D66B2A"/>
    <w:rsid w:val="00D72947"/>
    <w:rsid w:val="00D7496D"/>
    <w:rsid w:val="00D761A5"/>
    <w:rsid w:val="00D77406"/>
    <w:rsid w:val="00D84CB5"/>
    <w:rsid w:val="00D9030E"/>
    <w:rsid w:val="00D930A3"/>
    <w:rsid w:val="00D96F8B"/>
    <w:rsid w:val="00D97A76"/>
    <w:rsid w:val="00DA1B79"/>
    <w:rsid w:val="00DB218C"/>
    <w:rsid w:val="00DB5859"/>
    <w:rsid w:val="00DB7729"/>
    <w:rsid w:val="00DC04BD"/>
    <w:rsid w:val="00DD0559"/>
    <w:rsid w:val="00DD5A81"/>
    <w:rsid w:val="00DE00A9"/>
    <w:rsid w:val="00DF0B13"/>
    <w:rsid w:val="00DF0B2A"/>
    <w:rsid w:val="00DF1106"/>
    <w:rsid w:val="00DF5EE3"/>
    <w:rsid w:val="00E06260"/>
    <w:rsid w:val="00E07CBB"/>
    <w:rsid w:val="00E1285B"/>
    <w:rsid w:val="00E22ECC"/>
    <w:rsid w:val="00E24C5E"/>
    <w:rsid w:val="00E25BC1"/>
    <w:rsid w:val="00E27D2E"/>
    <w:rsid w:val="00E31857"/>
    <w:rsid w:val="00E323A0"/>
    <w:rsid w:val="00E33EC0"/>
    <w:rsid w:val="00E54B58"/>
    <w:rsid w:val="00E64FE7"/>
    <w:rsid w:val="00E71EF4"/>
    <w:rsid w:val="00E732E5"/>
    <w:rsid w:val="00E76F28"/>
    <w:rsid w:val="00E77EF0"/>
    <w:rsid w:val="00E833A8"/>
    <w:rsid w:val="00EA47F0"/>
    <w:rsid w:val="00EB2FBB"/>
    <w:rsid w:val="00EB780E"/>
    <w:rsid w:val="00EC54A9"/>
    <w:rsid w:val="00EC6C93"/>
    <w:rsid w:val="00EC7AF4"/>
    <w:rsid w:val="00ED6353"/>
    <w:rsid w:val="00EE5FBE"/>
    <w:rsid w:val="00EF4B93"/>
    <w:rsid w:val="00F033DD"/>
    <w:rsid w:val="00F037FB"/>
    <w:rsid w:val="00F11A58"/>
    <w:rsid w:val="00F1314B"/>
    <w:rsid w:val="00F23022"/>
    <w:rsid w:val="00F27A51"/>
    <w:rsid w:val="00F31684"/>
    <w:rsid w:val="00F37A8E"/>
    <w:rsid w:val="00F570A7"/>
    <w:rsid w:val="00F6064A"/>
    <w:rsid w:val="00F67B71"/>
    <w:rsid w:val="00F743C3"/>
    <w:rsid w:val="00F74700"/>
    <w:rsid w:val="00F8315C"/>
    <w:rsid w:val="00F94FB5"/>
    <w:rsid w:val="00FA135A"/>
    <w:rsid w:val="00FA67A8"/>
    <w:rsid w:val="00FB151F"/>
    <w:rsid w:val="00FB31D6"/>
    <w:rsid w:val="00FC376A"/>
    <w:rsid w:val="00FD38DF"/>
    <w:rsid w:val="00FD3F3A"/>
    <w:rsid w:val="00FE628E"/>
    <w:rsid w:val="00FF6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BF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1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FB31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31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FB31D6"/>
    <w:rPr>
      <w:sz w:val="18"/>
      <w:szCs w:val="18"/>
    </w:rPr>
  </w:style>
  <w:style w:type="character" w:customStyle="1" w:styleId="apple-converted-space">
    <w:name w:val="apple-converted-space"/>
    <w:basedOn w:val="a0"/>
    <w:rsid w:val="00FB31D6"/>
  </w:style>
  <w:style w:type="paragraph" w:styleId="a5">
    <w:name w:val="List Paragraph"/>
    <w:basedOn w:val="a"/>
    <w:uiPriority w:val="34"/>
    <w:qFormat/>
    <w:rsid w:val="00FB31D6"/>
    <w:pPr>
      <w:ind w:firstLineChars="200" w:firstLine="420"/>
    </w:pPr>
  </w:style>
  <w:style w:type="character" w:styleId="a6">
    <w:name w:val="Hyperlink"/>
    <w:unhideWhenUsed/>
    <w:rsid w:val="00E24C5E"/>
    <w:rPr>
      <w:color w:val="0000FF"/>
      <w:u w:val="single"/>
    </w:rPr>
  </w:style>
  <w:style w:type="table" w:styleId="a7">
    <w:name w:val="Table Grid"/>
    <w:basedOn w:val="a1"/>
    <w:rsid w:val="00F316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rsid w:val="008B72D7"/>
    <w:pPr>
      <w:ind w:firstLineChars="200" w:firstLine="420"/>
    </w:pPr>
    <w:rPr>
      <w:rFonts w:cs="Calibri"/>
      <w:szCs w:val="21"/>
    </w:rPr>
  </w:style>
  <w:style w:type="character" w:styleId="a8">
    <w:name w:val="FollowedHyperlink"/>
    <w:uiPriority w:val="99"/>
    <w:semiHidden/>
    <w:unhideWhenUsed/>
    <w:rsid w:val="00A1600D"/>
    <w:rPr>
      <w:color w:val="800080"/>
      <w:u w:val="single"/>
    </w:rPr>
  </w:style>
  <w:style w:type="character" w:styleId="a9">
    <w:name w:val="endnote reference"/>
    <w:basedOn w:val="a0"/>
    <w:semiHidden/>
    <w:rsid w:val="00937299"/>
    <w:rPr>
      <w:vertAlign w:val="superscript"/>
    </w:rPr>
  </w:style>
  <w:style w:type="paragraph" w:styleId="aa">
    <w:name w:val="Balloon Text"/>
    <w:basedOn w:val="a"/>
    <w:link w:val="Char1"/>
    <w:uiPriority w:val="99"/>
    <w:semiHidden/>
    <w:unhideWhenUsed/>
    <w:rsid w:val="00840FD7"/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840FD7"/>
    <w:rPr>
      <w:kern w:val="2"/>
      <w:sz w:val="18"/>
      <w:szCs w:val="18"/>
    </w:rPr>
  </w:style>
  <w:style w:type="character" w:styleId="ab">
    <w:name w:val="Strong"/>
    <w:basedOn w:val="a0"/>
    <w:uiPriority w:val="22"/>
    <w:qFormat/>
    <w:rsid w:val="00911FDD"/>
    <w:rPr>
      <w:b/>
      <w:bCs/>
    </w:rPr>
  </w:style>
  <w:style w:type="paragraph" w:styleId="ac">
    <w:name w:val="Normal (Web)"/>
    <w:basedOn w:val="a"/>
    <w:uiPriority w:val="99"/>
    <w:unhideWhenUsed/>
    <w:rsid w:val="005737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8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so.com/doc/6967124-7189780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hyperlink" Target="https://sa.ucla.edu/ro/Public/S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ike.so.com/doc/3109394-3277325.html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281E6-9C77-46D5-A08E-C68EF3EE2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2</Pages>
  <Words>379</Words>
  <Characters>2161</Characters>
  <Application>Microsoft Office Word</Application>
  <DocSecurity>0</DocSecurity>
  <Lines>18</Lines>
  <Paragraphs>5</Paragraphs>
  <ScaleCrop>false</ScaleCrop>
  <Company>Microsoft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ISP</dc:creator>
  <cp:lastModifiedBy>Administrator</cp:lastModifiedBy>
  <cp:revision>38</cp:revision>
  <dcterms:created xsi:type="dcterms:W3CDTF">2019-11-16T12:59:00Z</dcterms:created>
  <dcterms:modified xsi:type="dcterms:W3CDTF">2020-10-08T07:07:00Z</dcterms:modified>
</cp:coreProperties>
</file>