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B852" w14:textId="77777777" w:rsidR="00526CCB" w:rsidRPr="008C5980" w:rsidRDefault="00526CCB" w:rsidP="008C5980">
      <w:pPr>
        <w:pStyle w:val="a4"/>
      </w:pPr>
      <w:r w:rsidRPr="008C5980">
        <w:rPr>
          <w:rFonts w:hint="eastAsia"/>
        </w:rPr>
        <w:t>项目1：</w:t>
      </w:r>
      <w:r w:rsidRPr="008C5980">
        <w:t>圣母大学</w:t>
      </w:r>
      <w:r w:rsidRPr="008C5980">
        <w:rPr>
          <w:rFonts w:hint="eastAsia"/>
        </w:rPr>
        <w:t>统计方法在数据科学和机器学习中的应用</w:t>
      </w:r>
    </w:p>
    <w:p w14:paraId="5F2D4685"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b/>
          <w:kern w:val="2"/>
        </w:rPr>
      </w:pPr>
      <w:r w:rsidRPr="00526CCB">
        <w:rPr>
          <w:rFonts w:ascii="微软雅黑" w:eastAsia="微软雅黑" w:hAnsi="微软雅黑" w:cs="Times New Roman" w:hint="eastAsia"/>
          <w:b/>
          <w:kern w:val="2"/>
        </w:rPr>
        <w:t>项目信息：</w:t>
      </w:r>
    </w:p>
    <w:p w14:paraId="39F01423"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kern w:val="2"/>
        </w:rPr>
        <w:t>项目性质：科研；</w:t>
      </w:r>
    </w:p>
    <w:p w14:paraId="4721356C"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kern w:val="2"/>
        </w:rPr>
        <w:t>适合专业：计算机、工程、人工智能；</w:t>
      </w:r>
    </w:p>
    <w:p w14:paraId="2E89D107"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kern w:val="2"/>
        </w:rPr>
        <w:t>收获：圣母国际部推荐信+证书+科研报告；</w:t>
      </w:r>
    </w:p>
    <w:p w14:paraId="386C4129"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kern w:val="2"/>
        </w:rPr>
        <w:t>上课形式：线上；</w:t>
      </w:r>
    </w:p>
    <w:p w14:paraId="7B380789"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kern w:val="2"/>
        </w:rPr>
        <w:t>费用预估：1800美金</w:t>
      </w:r>
    </w:p>
    <w:p w14:paraId="42904EDD"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kern w:val="2"/>
        </w:rPr>
        <w:t>项目日期：7月-8月；</w:t>
      </w:r>
    </w:p>
    <w:p w14:paraId="4C3B9603" w14:textId="77777777" w:rsid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kern w:val="2"/>
        </w:rPr>
        <w:t>申请截至：3月10日；</w:t>
      </w:r>
    </w:p>
    <w:p w14:paraId="1C1BDEE4" w14:textId="352E4C8D" w:rsidR="00526CCB" w:rsidRPr="00526CCB" w:rsidRDefault="00526CCB" w:rsidP="00526CCB">
      <w:pPr>
        <w:pStyle w:val="a3"/>
        <w:shd w:val="clear" w:color="auto" w:fill="FFFFFF"/>
        <w:spacing w:before="0" w:beforeAutospacing="0" w:after="0" w:afterAutospacing="0"/>
        <w:rPr>
          <w:rFonts w:ascii="微软雅黑" w:eastAsia="微软雅黑" w:hAnsi="微软雅黑" w:cs="Times New Roman"/>
          <w:b/>
          <w:kern w:val="2"/>
        </w:rPr>
      </w:pPr>
      <w:r w:rsidRPr="00526CCB">
        <w:rPr>
          <w:rFonts w:ascii="微软雅黑" w:eastAsia="微软雅黑" w:hAnsi="微软雅黑" w:cs="Times New Roman" w:hint="eastAsia"/>
          <w:kern w:val="2"/>
        </w:rPr>
        <w:t>费用说明：原价2100美金，报名学生直接获得300美金减免。另外还有机会获得300-2000元校园大使奖学金。</w:t>
      </w:r>
    </w:p>
    <w:p w14:paraId="74429862" w14:textId="77777777" w:rsidR="00526CCB" w:rsidRPr="00526CCB" w:rsidRDefault="00526CCB" w:rsidP="00526CCB">
      <w:pPr>
        <w:jc w:val="center"/>
        <w:rPr>
          <w:rFonts w:ascii="微软雅黑" w:eastAsia="微软雅黑" w:hAnsi="微软雅黑"/>
          <w:b/>
          <w:sz w:val="24"/>
          <w:szCs w:val="24"/>
        </w:rPr>
      </w:pPr>
    </w:p>
    <w:p w14:paraId="39DCD359" w14:textId="77777777" w:rsidR="00526CCB" w:rsidRPr="00526CCB" w:rsidRDefault="00526CCB" w:rsidP="00526CCB">
      <w:pPr>
        <w:jc w:val="left"/>
        <w:rPr>
          <w:rFonts w:ascii="微软雅黑" w:eastAsia="微软雅黑" w:hAnsi="微软雅黑"/>
          <w:b/>
          <w:sz w:val="24"/>
          <w:szCs w:val="24"/>
        </w:rPr>
      </w:pPr>
      <w:r w:rsidRPr="00526CCB">
        <w:rPr>
          <w:rFonts w:ascii="微软雅黑" w:eastAsia="微软雅黑" w:hAnsi="微软雅黑" w:hint="eastAsia"/>
          <w:b/>
          <w:sz w:val="24"/>
          <w:szCs w:val="24"/>
        </w:rPr>
        <w:t>项目内容：</w:t>
      </w:r>
      <w:r w:rsidRPr="00526CCB">
        <w:rPr>
          <w:rFonts w:ascii="微软雅黑" w:eastAsia="微软雅黑" w:hAnsi="微软雅黑" w:cs="Times New Roman" w:hint="eastAsia"/>
          <w:sz w:val="24"/>
          <w:szCs w:val="24"/>
        </w:rPr>
        <w:t>教授将介绍运用于数据科学和机器学习中最流行的一些统计方法，例如分类和回归。囊括了现代的技术，例如集合树（包括装袋算法，随机森林，gbm和xgboost等增强方法）和深度神经网络，也包括广受欢迎的经典技术，例如最近邻分类器，判别式分析和朴素贝叶斯。我们还将讨论重要的思想，例如维数灾难，偏差和方差的权衡。学生不仅将学习这些方法，如何发挥作用以及为什么，而且还将学习如何用真实数据进行编码和使用。在课程中，学生将用真实数据集中应用方法，并确定/调整/开发最佳模型，从而将获得宝贵的科研经历；2.专题讨论包括：</w:t>
      </w:r>
      <w:r w:rsidRPr="00526CCB">
        <w:rPr>
          <w:rFonts w:ascii="微软雅黑" w:eastAsia="微软雅黑" w:hAnsi="微软雅黑" w:cs="Times New Roman"/>
          <w:sz w:val="24"/>
          <w:szCs w:val="24"/>
        </w:rPr>
        <w:t>学术</w:t>
      </w:r>
      <w:r w:rsidRPr="00526CCB">
        <w:rPr>
          <w:rFonts w:ascii="微软雅黑" w:eastAsia="微软雅黑" w:hAnsi="微软雅黑" w:cs="Times New Roman" w:hint="eastAsia"/>
          <w:sz w:val="24"/>
          <w:szCs w:val="24"/>
        </w:rPr>
        <w:t>presentation技巧；海外留学的决定决策；由圣母大学入学委员会主讲海外研究生申请</w:t>
      </w:r>
      <w:r w:rsidRPr="00526CCB">
        <w:rPr>
          <w:rFonts w:ascii="微软雅黑" w:eastAsia="微软雅黑" w:hAnsi="微软雅黑" w:cs="Times New Roman"/>
          <w:sz w:val="24"/>
          <w:szCs w:val="24"/>
        </w:rPr>
        <w:t>跨文化交流技巧</w:t>
      </w:r>
      <w:r w:rsidRPr="00526CCB">
        <w:rPr>
          <w:rFonts w:ascii="微软雅黑" w:eastAsia="微软雅黑" w:hAnsi="微软雅黑" w:cs="Times New Roman" w:hint="eastAsia"/>
          <w:sz w:val="24"/>
          <w:szCs w:val="24"/>
        </w:rPr>
        <w:t>；</w:t>
      </w:r>
      <w:r w:rsidRPr="00526CCB">
        <w:rPr>
          <w:rFonts w:ascii="微软雅黑" w:eastAsia="微软雅黑" w:hAnsi="微软雅黑" w:cs="Times New Roman"/>
          <w:sz w:val="24"/>
          <w:szCs w:val="24"/>
        </w:rPr>
        <w:t>海外研究生学习和在美就业情况</w:t>
      </w:r>
      <w:r w:rsidRPr="00526CCB">
        <w:rPr>
          <w:rFonts w:ascii="微软雅黑" w:eastAsia="微软雅黑" w:hAnsi="微软雅黑" w:cs="Times New Roman" w:hint="eastAsia"/>
          <w:sz w:val="24"/>
          <w:szCs w:val="24"/>
        </w:rPr>
        <w:t>；全球疫情下的挑战机遇和创新；虚拟现场校园参观、与</w:t>
      </w:r>
      <w:r w:rsidRPr="00526CCB">
        <w:rPr>
          <w:rFonts w:ascii="微软雅黑" w:eastAsia="微软雅黑" w:hAnsi="微软雅黑" w:cs="Times New Roman" w:hint="eastAsia"/>
          <w:sz w:val="24"/>
          <w:szCs w:val="24"/>
        </w:rPr>
        <w:lastRenderedPageBreak/>
        <w:t>圣母大学的当地学生进行面对面线上交流。</w:t>
      </w:r>
    </w:p>
    <w:p w14:paraId="67A4DEF6" w14:textId="77777777" w:rsidR="00526CCB" w:rsidRP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p>
    <w:p w14:paraId="3B0A7735" w14:textId="77777777" w:rsidR="00526CCB" w:rsidRPr="00526CCB" w:rsidRDefault="00526CCB" w:rsidP="00526CCB">
      <w:pPr>
        <w:pStyle w:val="a3"/>
        <w:shd w:val="clear" w:color="auto" w:fill="FFFFFF"/>
        <w:spacing w:before="0" w:beforeAutospacing="0" w:after="0" w:afterAutospacing="0"/>
        <w:rPr>
          <w:rFonts w:ascii="微软雅黑" w:eastAsia="微软雅黑" w:hAnsi="微软雅黑" w:cs="Times New Roman"/>
          <w:kern w:val="2"/>
        </w:rPr>
      </w:pPr>
      <w:r w:rsidRPr="00526CCB">
        <w:rPr>
          <w:rFonts w:ascii="微软雅黑" w:eastAsia="微软雅黑" w:hAnsi="微软雅黑" w:cs="Times New Roman" w:hint="eastAsia"/>
          <w:b/>
          <w:kern w:val="2"/>
        </w:rPr>
        <w:t>项目优势：</w:t>
      </w:r>
      <w:r w:rsidRPr="00526CCB">
        <w:rPr>
          <w:rFonts w:ascii="微软雅黑" w:eastAsia="微软雅黑" w:hAnsi="微软雅黑" w:cs="Times New Roman" w:hint="eastAsia"/>
          <w:kern w:val="2"/>
        </w:rPr>
        <w:t>项目以科研方式进行，让学生对统计方法在数据科学和机器学习中的应用获得真实的科研实践体验；项目不仅学习专业学术内容，数场研讨会给着重介绍留学生最需要了解的申请方法、学术技能、文化交流、就业等热门和实用的话题；项目设立office hour，学生就学术问题在专门的时间与海外进行直接咨询和讨论；项目为实时远程，高度匹配中国学生的作息时间，让学生度过充实和高质量的寒假；项目质量高，共同学习的同学均来自浙大、中国社会科学院，西安交大，川大，南大，北大等国内顶尖院校的学生；课程系统完善，总共42学时的项目，学生全面深度学习统计方法在数据科学和机器学习中的应用。</w:t>
      </w:r>
    </w:p>
    <w:p w14:paraId="1B8BFF0D" w14:textId="77777777" w:rsidR="00526CCB" w:rsidRPr="00526CCB" w:rsidRDefault="00526CCB" w:rsidP="00526CCB">
      <w:pPr>
        <w:rPr>
          <w:rFonts w:ascii="微软雅黑" w:eastAsia="微软雅黑" w:hAnsi="微软雅黑"/>
          <w:sz w:val="24"/>
          <w:szCs w:val="24"/>
        </w:rPr>
      </w:pPr>
    </w:p>
    <w:p w14:paraId="64C4648C" w14:textId="77777777" w:rsidR="00526CCB" w:rsidRPr="008C5980" w:rsidRDefault="00526CCB" w:rsidP="008C5980">
      <w:pPr>
        <w:pStyle w:val="a4"/>
      </w:pPr>
      <w:r w:rsidRPr="008C5980">
        <w:rPr>
          <w:rFonts w:hint="eastAsia"/>
        </w:rPr>
        <w:t>项目2：多伦多</w:t>
      </w:r>
      <w:r w:rsidRPr="008C5980">
        <w:t>大学</w:t>
      </w:r>
      <w:r w:rsidRPr="008C5980">
        <w:rPr>
          <w:rFonts w:hint="eastAsia"/>
        </w:rPr>
        <w:t>计算机视觉科学科研导师制项目</w:t>
      </w:r>
    </w:p>
    <w:p w14:paraId="2C3B2DF8" w14:textId="77777777" w:rsidR="00526CCB" w:rsidRDefault="00526CCB" w:rsidP="00526CCB">
      <w:pPr>
        <w:rPr>
          <w:rFonts w:ascii="微软雅黑" w:eastAsia="微软雅黑" w:hAnsi="微软雅黑"/>
          <w:b/>
          <w:sz w:val="24"/>
          <w:szCs w:val="24"/>
        </w:rPr>
      </w:pPr>
      <w:r w:rsidRPr="00526CCB">
        <w:rPr>
          <w:rFonts w:ascii="微软雅黑" w:eastAsia="微软雅黑" w:hAnsi="微软雅黑" w:hint="eastAsia"/>
          <w:b/>
          <w:sz w:val="24"/>
          <w:szCs w:val="24"/>
        </w:rPr>
        <w:t>项目信息：</w:t>
      </w:r>
    </w:p>
    <w:p w14:paraId="63F64B98" w14:textId="77777777" w:rsidR="00526CCB" w:rsidRDefault="00526CCB" w:rsidP="00526CCB">
      <w:pPr>
        <w:rPr>
          <w:rFonts w:ascii="微软雅黑" w:eastAsia="微软雅黑" w:hAnsi="微软雅黑"/>
          <w:sz w:val="24"/>
          <w:szCs w:val="24"/>
        </w:rPr>
      </w:pPr>
      <w:r w:rsidRPr="00526CCB">
        <w:rPr>
          <w:rFonts w:ascii="微软雅黑" w:eastAsia="微软雅黑" w:hAnsi="微软雅黑" w:hint="eastAsia"/>
          <w:sz w:val="24"/>
          <w:szCs w:val="24"/>
        </w:rPr>
        <w:t>项目性质：科研；</w:t>
      </w:r>
    </w:p>
    <w:p w14:paraId="08922685" w14:textId="77777777" w:rsidR="00526CCB"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收获：导师推荐信、参加国际会议、文章发表、科研技能、文章撰写技能以及如何发表。</w:t>
      </w:r>
    </w:p>
    <w:p w14:paraId="49C20485" w14:textId="77777777" w:rsidR="00526CCB"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768FD537" w14:textId="77777777" w:rsidR="00526CCB"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费用预估：2300英镑；</w:t>
      </w:r>
    </w:p>
    <w:p w14:paraId="4C429368" w14:textId="77777777" w:rsidR="00526CCB"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项目日期：7月11日-11月18日；</w:t>
      </w:r>
    </w:p>
    <w:p w14:paraId="5FED8CDF" w14:textId="77777777" w:rsidR="00526CCB"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申请截至：5月15日；</w:t>
      </w:r>
    </w:p>
    <w:p w14:paraId="346EA703" w14:textId="311DD127" w:rsidR="00526CCB" w:rsidRPr="00526CCB" w:rsidRDefault="00526CCB" w:rsidP="00526CCB">
      <w:pPr>
        <w:rPr>
          <w:rFonts w:ascii="微软雅黑" w:eastAsia="微软雅黑" w:hAnsi="微软雅黑"/>
          <w:b/>
          <w:sz w:val="24"/>
          <w:szCs w:val="24"/>
        </w:rPr>
      </w:pPr>
      <w:r w:rsidRPr="00526CCB">
        <w:rPr>
          <w:rFonts w:ascii="微软雅黑" w:eastAsia="微软雅黑" w:hAnsi="微软雅黑" w:hint="eastAsia"/>
          <w:kern w:val="0"/>
          <w:sz w:val="24"/>
          <w:szCs w:val="24"/>
        </w:rPr>
        <w:t>费用说明：原价2600英镑，报名学生直接获得300英镑减免。另外还有获得</w:t>
      </w:r>
      <w:r w:rsidRPr="00526CCB">
        <w:rPr>
          <w:rFonts w:ascii="微软雅黑" w:eastAsia="微软雅黑" w:hAnsi="微软雅黑" w:hint="eastAsia"/>
          <w:kern w:val="0"/>
          <w:sz w:val="24"/>
          <w:szCs w:val="24"/>
        </w:rPr>
        <w:lastRenderedPageBreak/>
        <w:t>300-2000元校园大使奖学金机会。</w:t>
      </w:r>
    </w:p>
    <w:p w14:paraId="1409DB9C" w14:textId="77777777" w:rsidR="00526CCB" w:rsidRPr="00526CCB" w:rsidRDefault="00526CCB" w:rsidP="00526CCB">
      <w:pPr>
        <w:rPr>
          <w:rFonts w:ascii="微软雅黑" w:eastAsia="微软雅黑" w:hAnsi="微软雅黑"/>
          <w:b/>
          <w:kern w:val="0"/>
          <w:sz w:val="24"/>
          <w:szCs w:val="24"/>
        </w:rPr>
      </w:pPr>
    </w:p>
    <w:p w14:paraId="593AA804" w14:textId="77777777" w:rsidR="00526CCB" w:rsidRPr="00526CCB" w:rsidRDefault="00526CCB" w:rsidP="00526CCB">
      <w:pPr>
        <w:rPr>
          <w:rFonts w:ascii="微软雅黑" w:eastAsia="微软雅黑" w:hAnsi="微软雅黑" w:cs="Times New Roman"/>
          <w:sz w:val="24"/>
          <w:szCs w:val="24"/>
        </w:rPr>
      </w:pPr>
      <w:r w:rsidRPr="00526CCB">
        <w:rPr>
          <w:rFonts w:ascii="微软雅黑" w:eastAsia="微软雅黑" w:hAnsi="微软雅黑" w:hint="eastAsia"/>
          <w:b/>
          <w:sz w:val="24"/>
          <w:szCs w:val="24"/>
        </w:rPr>
        <w:t>项目内容：</w:t>
      </w:r>
      <w:r w:rsidRPr="00526CCB">
        <w:rPr>
          <w:rFonts w:ascii="微软雅黑" w:eastAsia="微软雅黑" w:hAnsi="微软雅黑" w:cs="Times New Roman"/>
          <w:sz w:val="24"/>
          <w:szCs w:val="24"/>
        </w:rPr>
        <w:t>三大科研课题</w:t>
      </w:r>
      <w:r w:rsidRPr="00526CCB">
        <w:rPr>
          <w:rFonts w:ascii="微软雅黑" w:eastAsia="微软雅黑" w:hAnsi="微软雅黑" w:cs="Times New Roman" w:hint="eastAsia"/>
          <w:sz w:val="24"/>
          <w:szCs w:val="24"/>
        </w:rPr>
        <w:t>：1. 人们是如何利用不同类型的视觉信息来感知三维空间和物体的？2. 如何利用运动信息来识别一个人的身份？3. 人们在虚拟和/或增强现实环境中如何感知3D空间？导师通过科研理论基础讲解、科研技能学习和实践操作、文章撰写，科研成果展示和发表等，全面学习该专业科研课题的实验技能和科研流程。</w:t>
      </w:r>
    </w:p>
    <w:p w14:paraId="3A4C9212" w14:textId="77777777" w:rsidR="00526CCB" w:rsidRPr="00526CCB" w:rsidRDefault="00526CCB" w:rsidP="00526CCB">
      <w:pPr>
        <w:rPr>
          <w:rFonts w:ascii="微软雅黑" w:eastAsia="微软雅黑" w:hAnsi="微软雅黑"/>
          <w:sz w:val="24"/>
          <w:szCs w:val="24"/>
        </w:rPr>
      </w:pPr>
    </w:p>
    <w:p w14:paraId="268C969B"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b/>
          <w:kern w:val="0"/>
          <w:sz w:val="24"/>
          <w:szCs w:val="24"/>
        </w:rPr>
        <w:t>项目优势：</w:t>
      </w:r>
      <w:r w:rsidRPr="00526CCB">
        <w:rPr>
          <w:rFonts w:ascii="微软雅黑" w:eastAsia="微软雅黑" w:hAnsi="微软雅黑" w:hint="eastAsia"/>
          <w:kern w:val="0"/>
          <w:sz w:val="24"/>
          <w:szCs w:val="24"/>
        </w:rPr>
        <w:t>5人小班；导师原创在研课题；科研价值高；导师全程辅导；每两周Offic Hour大量一对一辅导时间；科研时间长达4个月，项目后与教授长期保持联系；导师视觉中心实验室排世界前5！参加业界极具影响力的国际会议。</w:t>
      </w:r>
    </w:p>
    <w:p w14:paraId="7A7A7885" w14:textId="77777777" w:rsidR="00526CCB" w:rsidRPr="00526CCB" w:rsidRDefault="00526CCB" w:rsidP="00526CCB">
      <w:pPr>
        <w:rPr>
          <w:rFonts w:ascii="微软雅黑" w:eastAsia="微软雅黑" w:hAnsi="微软雅黑"/>
          <w:kern w:val="0"/>
          <w:sz w:val="24"/>
          <w:szCs w:val="24"/>
        </w:rPr>
      </w:pPr>
    </w:p>
    <w:p w14:paraId="476E79B5" w14:textId="77777777" w:rsidR="00526CCB" w:rsidRPr="008C5980" w:rsidRDefault="00526CCB" w:rsidP="008C5980">
      <w:pPr>
        <w:pStyle w:val="a4"/>
      </w:pPr>
      <w:r w:rsidRPr="008C5980">
        <w:rPr>
          <w:rFonts w:hint="eastAsia"/>
        </w:rPr>
        <w:t>项目3：牛津大学人工智能机器学习项目</w:t>
      </w:r>
    </w:p>
    <w:p w14:paraId="75A58A0F" w14:textId="77777777" w:rsidR="008C5980" w:rsidRDefault="00526CCB" w:rsidP="00526CCB">
      <w:pPr>
        <w:rPr>
          <w:rFonts w:ascii="微软雅黑" w:eastAsia="微软雅黑" w:hAnsi="微软雅黑"/>
          <w:b/>
          <w:sz w:val="24"/>
          <w:szCs w:val="24"/>
        </w:rPr>
      </w:pPr>
      <w:r w:rsidRPr="00526CCB">
        <w:rPr>
          <w:rFonts w:ascii="微软雅黑" w:eastAsia="微软雅黑" w:hAnsi="微软雅黑"/>
          <w:b/>
          <w:sz w:val="24"/>
          <w:szCs w:val="24"/>
        </w:rPr>
        <w:t>项目信息：</w:t>
      </w:r>
    </w:p>
    <w:p w14:paraId="3E8639C2" w14:textId="77777777" w:rsidR="008C5980" w:rsidRDefault="00526CCB" w:rsidP="00526CCB">
      <w:pPr>
        <w:rPr>
          <w:rFonts w:ascii="微软雅黑" w:eastAsia="微软雅黑" w:hAnsi="微软雅黑" w:cs="Times New Roman"/>
          <w:sz w:val="24"/>
          <w:szCs w:val="24"/>
        </w:rPr>
      </w:pPr>
      <w:r w:rsidRPr="00526CCB">
        <w:rPr>
          <w:rFonts w:ascii="微软雅黑" w:eastAsia="微软雅黑" w:hAnsi="微软雅黑" w:cs="Times New Roman" w:hint="eastAsia"/>
          <w:sz w:val="24"/>
          <w:szCs w:val="24"/>
        </w:rPr>
        <w:t>项目性质：专业培养；</w:t>
      </w:r>
    </w:p>
    <w:p w14:paraId="4604EEF4" w14:textId="77777777" w:rsidR="008C5980" w:rsidRDefault="00526CCB" w:rsidP="00526CCB">
      <w:pPr>
        <w:rPr>
          <w:rFonts w:ascii="微软雅黑" w:eastAsia="微软雅黑" w:hAnsi="微软雅黑" w:cs="Times New Roman"/>
          <w:sz w:val="24"/>
          <w:szCs w:val="24"/>
        </w:rPr>
      </w:pPr>
      <w:r w:rsidRPr="00526CCB">
        <w:rPr>
          <w:rFonts w:ascii="微软雅黑" w:eastAsia="微软雅黑" w:hAnsi="微软雅黑" w:cs="Times New Roman" w:hint="eastAsia"/>
          <w:sz w:val="24"/>
          <w:szCs w:val="24"/>
        </w:rPr>
        <w:t>适合专业：人工智能、机器学习、新工科等全部专业；</w:t>
      </w:r>
    </w:p>
    <w:p w14:paraId="7F109B1F" w14:textId="77777777" w:rsidR="008C5980" w:rsidRDefault="00526CCB" w:rsidP="00526CCB">
      <w:pPr>
        <w:rPr>
          <w:rFonts w:ascii="微软雅黑" w:eastAsia="微软雅黑" w:hAnsi="微软雅黑" w:cs="Times New Roman"/>
          <w:sz w:val="24"/>
          <w:szCs w:val="24"/>
        </w:rPr>
      </w:pPr>
      <w:r w:rsidRPr="00526CCB">
        <w:rPr>
          <w:rFonts w:ascii="微软雅黑" w:eastAsia="微软雅黑" w:hAnsi="微软雅黑" w:cs="Times New Roman" w:hint="eastAsia"/>
          <w:sz w:val="24"/>
          <w:szCs w:val="24"/>
        </w:rPr>
        <w:t>收获：证书+详细个人结业报告；</w:t>
      </w:r>
    </w:p>
    <w:p w14:paraId="3BC8DC2E" w14:textId="77777777" w:rsidR="008C5980" w:rsidRDefault="00526CCB" w:rsidP="00526CCB">
      <w:pPr>
        <w:rPr>
          <w:rFonts w:ascii="微软雅黑" w:eastAsia="微软雅黑" w:hAnsi="微软雅黑" w:cs="Times New Roman"/>
          <w:sz w:val="24"/>
          <w:szCs w:val="24"/>
        </w:rPr>
      </w:pPr>
      <w:r w:rsidRPr="00526CCB">
        <w:rPr>
          <w:rFonts w:ascii="微软雅黑" w:eastAsia="微软雅黑" w:hAnsi="微软雅黑" w:cs="Times New Roman" w:hint="eastAsia"/>
          <w:sz w:val="24"/>
          <w:szCs w:val="24"/>
        </w:rPr>
        <w:t>上课形式：线上；</w:t>
      </w:r>
    </w:p>
    <w:p w14:paraId="3E9FD506" w14:textId="77777777" w:rsidR="008C5980" w:rsidRDefault="00526CCB" w:rsidP="00526CCB">
      <w:pPr>
        <w:rPr>
          <w:rFonts w:ascii="微软雅黑" w:eastAsia="微软雅黑" w:hAnsi="微软雅黑" w:cs="Times New Roman"/>
          <w:sz w:val="24"/>
          <w:szCs w:val="24"/>
        </w:rPr>
      </w:pPr>
      <w:r w:rsidRPr="00526CCB">
        <w:rPr>
          <w:rFonts w:ascii="微软雅黑" w:eastAsia="微软雅黑" w:hAnsi="微软雅黑" w:cs="Times New Roman" w:hint="eastAsia"/>
          <w:sz w:val="24"/>
          <w:szCs w:val="24"/>
        </w:rPr>
        <w:t>费用预估：1200英镑；</w:t>
      </w:r>
    </w:p>
    <w:p w14:paraId="10D86828" w14:textId="77777777" w:rsidR="008C5980" w:rsidRDefault="00526CCB" w:rsidP="00526CCB">
      <w:pPr>
        <w:rPr>
          <w:rFonts w:ascii="微软雅黑" w:eastAsia="微软雅黑" w:hAnsi="微软雅黑" w:cs="Times New Roman"/>
          <w:sz w:val="24"/>
          <w:szCs w:val="24"/>
        </w:rPr>
      </w:pPr>
      <w:r w:rsidRPr="00526CCB">
        <w:rPr>
          <w:rFonts w:ascii="微软雅黑" w:eastAsia="微软雅黑" w:hAnsi="微软雅黑" w:cs="Times New Roman" w:hint="eastAsia"/>
          <w:sz w:val="24"/>
          <w:szCs w:val="24"/>
        </w:rPr>
        <w:t>项目日期：8月1日-19日；</w:t>
      </w:r>
    </w:p>
    <w:p w14:paraId="4C6022A2" w14:textId="77777777" w:rsidR="008C5980" w:rsidRDefault="00526CCB" w:rsidP="00526CCB">
      <w:pPr>
        <w:rPr>
          <w:rFonts w:ascii="微软雅黑" w:eastAsia="微软雅黑" w:hAnsi="微软雅黑" w:cs="Times New Roman"/>
          <w:sz w:val="24"/>
          <w:szCs w:val="24"/>
        </w:rPr>
      </w:pPr>
      <w:r w:rsidRPr="00526CCB">
        <w:rPr>
          <w:rFonts w:ascii="微软雅黑" w:eastAsia="微软雅黑" w:hAnsi="微软雅黑" w:cs="Times New Roman" w:hint="eastAsia"/>
          <w:sz w:val="24"/>
          <w:szCs w:val="24"/>
        </w:rPr>
        <w:t>申请截至：5月15日；</w:t>
      </w:r>
    </w:p>
    <w:p w14:paraId="521EA0FF" w14:textId="59206F71" w:rsidR="00526CCB" w:rsidRPr="00526CCB" w:rsidRDefault="00526CCB" w:rsidP="00526CCB">
      <w:pPr>
        <w:rPr>
          <w:rFonts w:ascii="微软雅黑" w:eastAsia="微软雅黑" w:hAnsi="微软雅黑"/>
          <w:b/>
          <w:sz w:val="24"/>
          <w:szCs w:val="24"/>
        </w:rPr>
      </w:pPr>
      <w:r w:rsidRPr="00526CCB">
        <w:rPr>
          <w:rFonts w:ascii="微软雅黑" w:eastAsia="微软雅黑" w:hAnsi="微软雅黑" w:cs="Times New Roman" w:hint="eastAsia"/>
          <w:sz w:val="24"/>
          <w:szCs w:val="24"/>
        </w:rPr>
        <w:t>费用说明：原价1500英镑，报名学生直接获得300英镑减免。另外还有获得</w:t>
      </w:r>
      <w:r w:rsidRPr="00526CCB">
        <w:rPr>
          <w:rFonts w:ascii="微软雅黑" w:eastAsia="微软雅黑" w:hAnsi="微软雅黑" w:cs="Times New Roman" w:hint="eastAsia"/>
          <w:sz w:val="24"/>
          <w:szCs w:val="24"/>
        </w:rPr>
        <w:lastRenderedPageBreak/>
        <w:t>300-2000元校园大使奖学金机会。</w:t>
      </w:r>
    </w:p>
    <w:p w14:paraId="7C1331AC" w14:textId="77777777" w:rsidR="00526CCB" w:rsidRPr="00526CCB" w:rsidRDefault="00526CCB" w:rsidP="00526CCB">
      <w:pPr>
        <w:rPr>
          <w:rFonts w:ascii="微软雅黑" w:eastAsia="微软雅黑" w:hAnsi="微软雅黑"/>
          <w:kern w:val="0"/>
          <w:sz w:val="24"/>
          <w:szCs w:val="24"/>
        </w:rPr>
      </w:pPr>
    </w:p>
    <w:p w14:paraId="076587ED" w14:textId="77777777" w:rsidR="00526CCB" w:rsidRPr="00526CCB" w:rsidRDefault="00526CCB" w:rsidP="00526CCB">
      <w:pPr>
        <w:rPr>
          <w:rFonts w:ascii="微软雅黑" w:eastAsia="微软雅黑" w:hAnsi="微软雅黑"/>
          <w:sz w:val="24"/>
          <w:szCs w:val="24"/>
        </w:rPr>
      </w:pPr>
      <w:r w:rsidRPr="00526CCB">
        <w:rPr>
          <w:rFonts w:ascii="微软雅黑" w:eastAsia="微软雅黑" w:hAnsi="微软雅黑" w:hint="eastAsia"/>
          <w:b/>
          <w:sz w:val="24"/>
          <w:szCs w:val="24"/>
        </w:rPr>
        <w:t>项目内容：</w:t>
      </w:r>
      <w:r w:rsidRPr="00526CCB">
        <w:rPr>
          <w:rFonts w:ascii="微软雅黑" w:eastAsia="微软雅黑" w:hAnsi="微软雅黑" w:hint="eastAsia"/>
          <w:sz w:val="24"/>
          <w:szCs w:val="24"/>
        </w:rPr>
        <w:t>由教授、行业成果卓著的专家带领学生学习深度神经网络技术；机器学习中数据分析与建模实践；机器学习的跨领域应用及其前沿研究；</w:t>
      </w:r>
      <w:r w:rsidRPr="00526CCB">
        <w:rPr>
          <w:rFonts w:ascii="微软雅黑" w:eastAsia="微软雅黑" w:hAnsi="微软雅黑"/>
          <w:sz w:val="24"/>
          <w:szCs w:val="24"/>
        </w:rPr>
        <w:t>通过专家讲座</w:t>
      </w:r>
      <w:r w:rsidRPr="00526CCB">
        <w:rPr>
          <w:rFonts w:ascii="微软雅黑" w:eastAsia="微软雅黑" w:hAnsi="微软雅黑" w:hint="eastAsia"/>
          <w:sz w:val="24"/>
          <w:szCs w:val="24"/>
        </w:rPr>
        <w:t>，建模实践、科研冲刺和工作坊、小组讨论展开。介绍前沿人工智能科研成果和应用，包括不限于人工智能</w:t>
      </w:r>
      <w:r w:rsidRPr="00526CCB">
        <w:rPr>
          <w:rFonts w:ascii="微软雅黑" w:eastAsia="微软雅黑" w:hAnsi="微软雅黑"/>
          <w:sz w:val="24"/>
          <w:szCs w:val="24"/>
        </w:rPr>
        <w:t>用于医学应用的多模式深度学习</w:t>
      </w:r>
      <w:r w:rsidRPr="00526CCB">
        <w:rPr>
          <w:rFonts w:ascii="微软雅黑" w:eastAsia="微软雅黑" w:hAnsi="微软雅黑" w:hint="eastAsia"/>
          <w:sz w:val="24"/>
          <w:szCs w:val="24"/>
        </w:rPr>
        <w:t>；</w:t>
      </w:r>
      <w:r w:rsidRPr="00526CCB">
        <w:rPr>
          <w:rFonts w:ascii="微软雅黑" w:eastAsia="微软雅黑" w:hAnsi="微软雅黑"/>
          <w:sz w:val="24"/>
          <w:szCs w:val="24"/>
        </w:rPr>
        <w:t>分类问题和用MCMC方法进行贝叶斯参数估计</w:t>
      </w:r>
      <w:r w:rsidRPr="00526CCB">
        <w:rPr>
          <w:rFonts w:ascii="微软雅黑" w:eastAsia="微软雅黑" w:hAnsi="微软雅黑" w:hint="eastAsia"/>
          <w:sz w:val="24"/>
          <w:szCs w:val="24"/>
        </w:rPr>
        <w:t>；</w:t>
      </w:r>
      <w:r w:rsidRPr="00526CCB">
        <w:rPr>
          <w:rFonts w:ascii="微软雅黑" w:eastAsia="微软雅黑" w:hAnsi="微软雅黑"/>
          <w:sz w:val="24"/>
          <w:szCs w:val="24"/>
        </w:rPr>
        <w:t>机器人、人工智能、城市和人类：竞争还是共存</w:t>
      </w:r>
      <w:r w:rsidRPr="00526CCB">
        <w:rPr>
          <w:rFonts w:ascii="微软雅黑" w:eastAsia="微软雅黑" w:hAnsi="微软雅黑" w:hint="eastAsia"/>
          <w:sz w:val="24"/>
          <w:szCs w:val="24"/>
        </w:rPr>
        <w:t>；</w:t>
      </w:r>
      <w:r w:rsidRPr="00526CCB">
        <w:rPr>
          <w:rFonts w:ascii="微软雅黑" w:eastAsia="微软雅黑" w:hAnsi="微软雅黑"/>
          <w:sz w:val="24"/>
          <w:szCs w:val="24"/>
        </w:rPr>
        <w:t>人工智能组织病理学和早期癌症检测的新方向</w:t>
      </w:r>
      <w:r w:rsidRPr="00526CCB">
        <w:rPr>
          <w:rFonts w:ascii="微软雅黑" w:eastAsia="微软雅黑" w:hAnsi="微软雅黑" w:hint="eastAsia"/>
          <w:sz w:val="24"/>
          <w:szCs w:val="24"/>
        </w:rPr>
        <w:t>；人工智能在研究黑洞中的作用包括黑洞构造，黑洞数据演算，黑洞位置准确预估。</w:t>
      </w:r>
      <w:r w:rsidRPr="00526CCB">
        <w:rPr>
          <w:rFonts w:ascii="微软雅黑" w:eastAsia="微软雅黑" w:hAnsi="微软雅黑"/>
          <w:sz w:val="24"/>
          <w:szCs w:val="24"/>
        </w:rPr>
        <w:t>教授根据每年最新科研成果和应用情况将前沿信息带给学生</w:t>
      </w:r>
      <w:r w:rsidRPr="00526CCB">
        <w:rPr>
          <w:rFonts w:ascii="微软雅黑" w:eastAsia="微软雅黑" w:hAnsi="微软雅黑" w:hint="eastAsia"/>
          <w:sz w:val="24"/>
          <w:szCs w:val="24"/>
        </w:rPr>
        <w:t>。</w:t>
      </w:r>
    </w:p>
    <w:p w14:paraId="5D1C4D10" w14:textId="77777777" w:rsidR="00526CCB" w:rsidRPr="00526CCB" w:rsidRDefault="00526CCB" w:rsidP="00526CCB">
      <w:pPr>
        <w:rPr>
          <w:rFonts w:ascii="微软雅黑" w:eastAsia="微软雅黑" w:hAnsi="微软雅黑"/>
          <w:sz w:val="24"/>
          <w:szCs w:val="24"/>
        </w:rPr>
      </w:pPr>
    </w:p>
    <w:p w14:paraId="21C540F9"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b/>
          <w:kern w:val="0"/>
          <w:sz w:val="24"/>
          <w:szCs w:val="24"/>
        </w:rPr>
        <w:t>项目优势：</w:t>
      </w:r>
      <w:r w:rsidRPr="00526CCB">
        <w:rPr>
          <w:rFonts w:ascii="微软雅黑" w:eastAsia="微软雅黑" w:hAnsi="微软雅黑" w:hint="eastAsia"/>
          <w:kern w:val="0"/>
          <w:sz w:val="24"/>
          <w:szCs w:val="24"/>
        </w:rPr>
        <w:t>以底层的架构思维和科研逻辑，审视机器学习研究中的复杂问题和挑战，加深学生对数据和实际问题的分析能力与解决能力；科研实践培养学生的科研思维模式，以全面的视角学习高效的科研方法；项目以高互动、高实践形式开展，参与科研创新和建模训练；连续两年作为学生最受欢迎线上项目。</w:t>
      </w:r>
    </w:p>
    <w:p w14:paraId="275A41FD" w14:textId="77777777" w:rsidR="00526CCB" w:rsidRPr="00526CCB" w:rsidRDefault="00526CCB" w:rsidP="00526CCB">
      <w:pPr>
        <w:rPr>
          <w:rFonts w:ascii="微软雅黑" w:eastAsia="微软雅黑" w:hAnsi="微软雅黑"/>
          <w:kern w:val="0"/>
          <w:sz w:val="24"/>
          <w:szCs w:val="24"/>
        </w:rPr>
      </w:pPr>
    </w:p>
    <w:p w14:paraId="4CA23CDC" w14:textId="77777777" w:rsidR="00526CCB" w:rsidRPr="008C5980" w:rsidRDefault="00526CCB" w:rsidP="008C5980">
      <w:pPr>
        <w:pStyle w:val="a4"/>
      </w:pPr>
      <w:r w:rsidRPr="008C5980">
        <w:rPr>
          <w:rFonts w:hint="eastAsia"/>
        </w:rPr>
        <w:t>项目4：牛津世界青年领袖培养计划</w:t>
      </w:r>
      <w:r w:rsidRPr="008C5980">
        <w:t>国际组织和峰会项目</w:t>
      </w:r>
    </w:p>
    <w:p w14:paraId="213AA592" w14:textId="77777777" w:rsidR="008C5980" w:rsidRDefault="00526CCB" w:rsidP="00526CCB">
      <w:pPr>
        <w:rPr>
          <w:rFonts w:ascii="微软雅黑" w:eastAsia="微软雅黑" w:hAnsi="微软雅黑"/>
          <w:b/>
          <w:sz w:val="24"/>
          <w:szCs w:val="24"/>
        </w:rPr>
      </w:pPr>
      <w:r w:rsidRPr="00526CCB">
        <w:rPr>
          <w:rFonts w:ascii="微软雅黑" w:eastAsia="微软雅黑" w:hAnsi="微软雅黑"/>
          <w:b/>
          <w:sz w:val="24"/>
          <w:szCs w:val="24"/>
        </w:rPr>
        <w:t>项目信息：</w:t>
      </w:r>
    </w:p>
    <w:p w14:paraId="16E3C65C"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项目性质：专业培养；</w:t>
      </w:r>
    </w:p>
    <w:p w14:paraId="40C74DDF"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适合专业：全部专业；</w:t>
      </w:r>
    </w:p>
    <w:p w14:paraId="4A21201F"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收获：证书；</w:t>
      </w:r>
    </w:p>
    <w:p w14:paraId="10BA27B3"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01E021B1"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lastRenderedPageBreak/>
        <w:t>费用预估：6500元；</w:t>
      </w:r>
    </w:p>
    <w:p w14:paraId="5C28B71A" w14:textId="77777777" w:rsidR="008C5980" w:rsidRDefault="00526CCB" w:rsidP="00526CCB">
      <w:pPr>
        <w:rPr>
          <w:rFonts w:ascii="微软雅黑" w:eastAsia="微软雅黑" w:hAnsi="微软雅黑"/>
          <w:iCs/>
          <w:sz w:val="24"/>
          <w:szCs w:val="24"/>
        </w:rPr>
      </w:pPr>
      <w:r w:rsidRPr="00526CCB">
        <w:rPr>
          <w:rFonts w:ascii="微软雅黑" w:eastAsia="微软雅黑" w:hAnsi="微软雅黑" w:hint="eastAsia"/>
          <w:kern w:val="0"/>
          <w:sz w:val="24"/>
          <w:szCs w:val="24"/>
        </w:rPr>
        <w:t>项目日期：</w:t>
      </w:r>
      <w:r w:rsidRPr="00526CCB">
        <w:rPr>
          <w:rFonts w:ascii="微软雅黑" w:eastAsia="微软雅黑" w:hAnsi="微软雅黑" w:hint="eastAsia"/>
          <w:iCs/>
          <w:sz w:val="24"/>
          <w:szCs w:val="24"/>
        </w:rPr>
        <w:t>7月18日-7月29日；</w:t>
      </w:r>
    </w:p>
    <w:p w14:paraId="63D88ED0"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申请截至：</w:t>
      </w:r>
      <w:r w:rsidRPr="00526CCB">
        <w:rPr>
          <w:rFonts w:ascii="微软雅黑" w:eastAsia="微软雅黑" w:hAnsi="微软雅黑"/>
          <w:kern w:val="0"/>
          <w:sz w:val="24"/>
          <w:szCs w:val="24"/>
        </w:rPr>
        <w:t>5</w:t>
      </w:r>
      <w:r w:rsidRPr="00526CCB">
        <w:rPr>
          <w:rFonts w:ascii="微软雅黑" w:eastAsia="微软雅黑" w:hAnsi="微软雅黑" w:hint="eastAsia"/>
          <w:kern w:val="0"/>
          <w:sz w:val="24"/>
          <w:szCs w:val="24"/>
        </w:rPr>
        <w:t>月</w:t>
      </w:r>
      <w:r w:rsidRPr="00526CCB">
        <w:rPr>
          <w:rFonts w:ascii="微软雅黑" w:eastAsia="微软雅黑" w:hAnsi="微软雅黑"/>
          <w:kern w:val="0"/>
          <w:sz w:val="24"/>
          <w:szCs w:val="24"/>
        </w:rPr>
        <w:t>15</w:t>
      </w:r>
      <w:r w:rsidRPr="00526CCB">
        <w:rPr>
          <w:rFonts w:ascii="微软雅黑" w:eastAsia="微软雅黑" w:hAnsi="微软雅黑" w:hint="eastAsia"/>
          <w:kern w:val="0"/>
          <w:sz w:val="24"/>
          <w:szCs w:val="24"/>
        </w:rPr>
        <w:t>日；</w:t>
      </w:r>
    </w:p>
    <w:p w14:paraId="0705955F" w14:textId="21054FF1"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费用说明：原价8500元，报名学生直接获得2000元减免。另外还有获得300-2000元校园大使奖学金机会。</w:t>
      </w:r>
    </w:p>
    <w:p w14:paraId="7C4021FE" w14:textId="77777777" w:rsidR="00526CCB" w:rsidRPr="00526CCB" w:rsidRDefault="00526CCB" w:rsidP="00526CCB">
      <w:pPr>
        <w:rPr>
          <w:rFonts w:ascii="微软雅黑" w:eastAsia="微软雅黑" w:hAnsi="微软雅黑"/>
          <w:kern w:val="0"/>
          <w:sz w:val="24"/>
          <w:szCs w:val="24"/>
        </w:rPr>
      </w:pPr>
    </w:p>
    <w:p w14:paraId="43650E3A" w14:textId="77777777" w:rsidR="00526CCB" w:rsidRPr="00526CCB" w:rsidRDefault="00526CCB" w:rsidP="00526CCB">
      <w:pPr>
        <w:rPr>
          <w:rFonts w:ascii="微软雅黑" w:eastAsia="微软雅黑" w:hAnsi="微软雅黑"/>
          <w:sz w:val="24"/>
          <w:szCs w:val="24"/>
        </w:rPr>
      </w:pPr>
      <w:r w:rsidRPr="00526CCB">
        <w:rPr>
          <w:rFonts w:ascii="微软雅黑" w:eastAsia="微软雅黑" w:hAnsi="微软雅黑"/>
          <w:b/>
          <w:kern w:val="0"/>
          <w:sz w:val="24"/>
          <w:szCs w:val="24"/>
        </w:rPr>
        <w:t>项目内容：</w:t>
      </w:r>
      <w:r w:rsidRPr="00526CCB">
        <w:rPr>
          <w:rFonts w:ascii="微软雅黑" w:eastAsia="微软雅黑" w:hAnsi="微软雅黑" w:hint="eastAsia"/>
          <w:kern w:val="0"/>
          <w:sz w:val="24"/>
          <w:szCs w:val="24"/>
        </w:rPr>
        <w:t>通过牛津大学专家教授、以王牌专业PPE课程为理论核心，以及世界组织知名青年领袖分享观点、经历和解决问题、看待世界的方法，讨论如何用切实可行的方法解决世界难题和现实生活中的问题，包括联合国提出的17个目标，让学生深入了解国际组织、全球治理、科技创新的意义、全球社会创新和全球领导力的内容，将世界话题和能力变成每个人身边的话题和可以实际运用的能力，从而培养学生</w:t>
      </w:r>
      <w:r w:rsidRPr="00526CCB">
        <w:rPr>
          <w:rFonts w:ascii="微软雅黑" w:eastAsia="微软雅黑" w:hAnsi="微软雅黑" w:hint="eastAsia"/>
          <w:sz w:val="24"/>
          <w:szCs w:val="24"/>
        </w:rPr>
        <w:t>深入调查、研究方法和能力、数据分析、批判性思维、创新思维能力、辩证思维能力、逻辑思维能力、创造性解决问题和团队沟通、演讲表达能力、核心技能。</w:t>
      </w:r>
    </w:p>
    <w:p w14:paraId="16DF91C7" w14:textId="77777777" w:rsidR="00526CCB" w:rsidRPr="00526CCB" w:rsidRDefault="00526CCB" w:rsidP="00526CCB">
      <w:pPr>
        <w:rPr>
          <w:rFonts w:ascii="微软雅黑" w:eastAsia="微软雅黑" w:hAnsi="微软雅黑"/>
          <w:sz w:val="24"/>
          <w:szCs w:val="24"/>
        </w:rPr>
      </w:pPr>
    </w:p>
    <w:p w14:paraId="19E83671" w14:textId="77777777" w:rsidR="00526CCB" w:rsidRPr="00526CCB" w:rsidRDefault="00526CCB" w:rsidP="00526CCB">
      <w:pPr>
        <w:rPr>
          <w:rFonts w:ascii="微软雅黑" w:eastAsia="微软雅黑" w:hAnsi="微软雅黑"/>
          <w:sz w:val="24"/>
          <w:szCs w:val="24"/>
        </w:rPr>
      </w:pPr>
      <w:r w:rsidRPr="00526CCB">
        <w:rPr>
          <w:rFonts w:ascii="微软雅黑" w:eastAsia="微软雅黑" w:hAnsi="微软雅黑" w:hint="eastAsia"/>
          <w:b/>
          <w:kern w:val="0"/>
          <w:sz w:val="24"/>
          <w:szCs w:val="24"/>
        </w:rPr>
        <w:t>项目优势：</w:t>
      </w:r>
      <w:r w:rsidRPr="00526CCB">
        <w:rPr>
          <w:rFonts w:ascii="微软雅黑" w:eastAsia="微软雅黑" w:hAnsi="微软雅黑" w:hint="eastAsia"/>
          <w:kern w:val="0"/>
          <w:sz w:val="24"/>
          <w:szCs w:val="24"/>
        </w:rPr>
        <w:t>顶尖师资，全球包括牛津大学极具影响力青年领袖与同学面对面进行世界组织、联合国、人工智能、国际贸易等关心话题进行讲解和分享；模拟联合国，极大提高应变、辩论、逻辑思维等能力；圆桌论坛与牛津大学学生进行思想碰撞。</w:t>
      </w:r>
      <w:r w:rsidRPr="00526CCB">
        <w:rPr>
          <w:rFonts w:ascii="微软雅黑" w:eastAsia="微软雅黑" w:hAnsi="微软雅黑" w:hint="eastAsia"/>
          <w:sz w:val="24"/>
          <w:szCs w:val="24"/>
        </w:rPr>
        <w:t>项目以讲座、分组讨论、模拟联合国会议、圆桌论坛等多种强互动又有趣的方式展开。</w:t>
      </w:r>
    </w:p>
    <w:p w14:paraId="7C7D5AE6" w14:textId="77777777" w:rsidR="00526CCB" w:rsidRPr="00526CCB" w:rsidRDefault="00526CCB" w:rsidP="00526CCB">
      <w:pPr>
        <w:rPr>
          <w:rFonts w:ascii="微软雅黑" w:eastAsia="微软雅黑" w:hAnsi="微软雅黑"/>
          <w:sz w:val="24"/>
          <w:szCs w:val="24"/>
        </w:rPr>
      </w:pPr>
    </w:p>
    <w:p w14:paraId="70151F31" w14:textId="77777777" w:rsidR="00526CCB" w:rsidRPr="008C5980" w:rsidRDefault="00526CCB" w:rsidP="008C5980">
      <w:pPr>
        <w:pStyle w:val="a4"/>
      </w:pPr>
      <w:r w:rsidRPr="008C5980">
        <w:rPr>
          <w:rFonts w:hint="eastAsia"/>
        </w:rPr>
        <w:t>项目5：加州大学伯克利分校暑期全部专业学分课程项目</w:t>
      </w:r>
    </w:p>
    <w:p w14:paraId="4021F1A0" w14:textId="77777777" w:rsidR="008C5980" w:rsidRDefault="00526CCB" w:rsidP="00526CCB">
      <w:pPr>
        <w:rPr>
          <w:rFonts w:ascii="微软雅黑" w:eastAsia="微软雅黑" w:hAnsi="微软雅黑"/>
          <w:b/>
          <w:sz w:val="24"/>
          <w:szCs w:val="24"/>
        </w:rPr>
      </w:pPr>
      <w:r w:rsidRPr="00526CCB">
        <w:rPr>
          <w:rFonts w:ascii="微软雅黑" w:eastAsia="微软雅黑" w:hAnsi="微软雅黑"/>
          <w:b/>
          <w:sz w:val="24"/>
          <w:szCs w:val="24"/>
        </w:rPr>
        <w:lastRenderedPageBreak/>
        <w:t>项目信息：</w:t>
      </w:r>
    </w:p>
    <w:p w14:paraId="28100E8D"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项目性质：专业学分；</w:t>
      </w:r>
    </w:p>
    <w:p w14:paraId="3E8F930B"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适合人群：全部专业；</w:t>
      </w:r>
    </w:p>
    <w:p w14:paraId="5F9847EA"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收获：成绩单+学分+推荐信机会；</w:t>
      </w:r>
    </w:p>
    <w:p w14:paraId="10346A80"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2EDFAC0D"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项目日期：5月-8月；</w:t>
      </w:r>
    </w:p>
    <w:p w14:paraId="63EBFEED"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申请截至：4月1日-6月1日；</w:t>
      </w:r>
    </w:p>
    <w:p w14:paraId="755A7B88" w14:textId="55D83EBF" w:rsidR="00526CCB" w:rsidRPr="00526CCB" w:rsidRDefault="00526CCB" w:rsidP="00526CCB">
      <w:pPr>
        <w:rPr>
          <w:rFonts w:ascii="微软雅黑" w:eastAsia="微软雅黑" w:hAnsi="微软雅黑"/>
          <w:b/>
          <w:sz w:val="24"/>
          <w:szCs w:val="24"/>
        </w:rPr>
      </w:pPr>
      <w:r w:rsidRPr="00526CCB">
        <w:rPr>
          <w:rFonts w:ascii="微软雅黑" w:eastAsia="微软雅黑" w:hAnsi="微软雅黑" w:hint="eastAsia"/>
          <w:kern w:val="0"/>
          <w:sz w:val="24"/>
          <w:szCs w:val="24"/>
        </w:rPr>
        <w:t>费用说明：学生有机会获得300-2000元校园大使奖学金。</w:t>
      </w:r>
    </w:p>
    <w:p w14:paraId="2B41FD6E" w14:textId="77777777" w:rsidR="00526CCB" w:rsidRPr="00526CCB" w:rsidRDefault="00526CCB" w:rsidP="00526CCB">
      <w:pPr>
        <w:rPr>
          <w:rFonts w:ascii="微软雅黑" w:eastAsia="微软雅黑" w:hAnsi="微软雅黑"/>
          <w:kern w:val="0"/>
          <w:sz w:val="24"/>
          <w:szCs w:val="24"/>
        </w:rPr>
      </w:pPr>
    </w:p>
    <w:p w14:paraId="1DA42387"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b/>
          <w:kern w:val="0"/>
          <w:sz w:val="24"/>
          <w:szCs w:val="24"/>
        </w:rPr>
        <w:t>项目内容：</w:t>
      </w:r>
      <w:r w:rsidRPr="00526CCB">
        <w:rPr>
          <w:rFonts w:ascii="微软雅黑" w:eastAsia="微软雅黑" w:hAnsi="微软雅黑" w:hint="eastAsia"/>
          <w:kern w:val="0"/>
          <w:sz w:val="24"/>
          <w:szCs w:val="24"/>
        </w:rPr>
        <w:t>600多门课程，供全世界以及伯克利当地学校选择，修读3-7个学分；课程包含工程、计算机、工程、文科、理工、商科、建筑、电影电视，艺术人文等所有专业方向；业余时间可赴洛杉矶、旧金山等地区游览；学校同时组织各种活动供同学们参加</w:t>
      </w:r>
    </w:p>
    <w:p w14:paraId="3CF3BF38" w14:textId="77777777" w:rsidR="00526CCB" w:rsidRPr="00526CCB" w:rsidRDefault="00526CCB" w:rsidP="00526CCB">
      <w:pPr>
        <w:rPr>
          <w:rFonts w:ascii="微软雅黑" w:eastAsia="微软雅黑" w:hAnsi="微软雅黑"/>
          <w:sz w:val="24"/>
          <w:szCs w:val="24"/>
        </w:rPr>
      </w:pPr>
    </w:p>
    <w:p w14:paraId="6DFBA4A1"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b/>
          <w:kern w:val="0"/>
          <w:sz w:val="24"/>
          <w:szCs w:val="24"/>
        </w:rPr>
        <w:t>项目优势：</w:t>
      </w:r>
      <w:r w:rsidRPr="00526CCB">
        <w:rPr>
          <w:rFonts w:ascii="微软雅黑" w:eastAsia="微软雅黑" w:hAnsi="微软雅黑" w:hint="eastAsia"/>
          <w:kern w:val="0"/>
          <w:sz w:val="24"/>
          <w:szCs w:val="24"/>
        </w:rPr>
        <w:t>开放课程广泛，提供600多门课程，与伯克利的学生共同插班学习；世界顶级教授授课，有机会获得推荐信；地处加州，旧金山湾区，生活丰富多彩；Summer分为7个Session学习时间段，时间灵活；</w:t>
      </w:r>
    </w:p>
    <w:p w14:paraId="69E793CB" w14:textId="77777777" w:rsidR="00526CCB" w:rsidRPr="00526CCB" w:rsidRDefault="00526CCB" w:rsidP="00526CCB">
      <w:pPr>
        <w:rPr>
          <w:rFonts w:ascii="微软雅黑" w:eastAsia="微软雅黑" w:hAnsi="微软雅黑"/>
          <w:kern w:val="0"/>
          <w:sz w:val="24"/>
          <w:szCs w:val="24"/>
        </w:rPr>
      </w:pPr>
    </w:p>
    <w:p w14:paraId="741DD4BE" w14:textId="77777777" w:rsidR="00526CCB" w:rsidRPr="008C5980" w:rsidRDefault="00526CCB" w:rsidP="008C5980">
      <w:pPr>
        <w:pStyle w:val="a4"/>
      </w:pPr>
      <w:r w:rsidRPr="008C5980">
        <w:rPr>
          <w:rFonts w:hint="eastAsia"/>
        </w:rPr>
        <w:t>项目6：加州大学伯克利分校全球实习项目</w:t>
      </w:r>
    </w:p>
    <w:p w14:paraId="5ABA1BD9" w14:textId="77777777" w:rsidR="008C5980" w:rsidRDefault="00526CCB" w:rsidP="00526CCB">
      <w:pPr>
        <w:rPr>
          <w:rFonts w:ascii="微软雅黑" w:eastAsia="微软雅黑" w:hAnsi="微软雅黑"/>
          <w:b/>
          <w:bCs/>
          <w:sz w:val="24"/>
          <w:szCs w:val="24"/>
        </w:rPr>
      </w:pPr>
      <w:r w:rsidRPr="00526CCB">
        <w:rPr>
          <w:rFonts w:ascii="微软雅黑" w:eastAsia="微软雅黑" w:hAnsi="微软雅黑"/>
          <w:b/>
          <w:bCs/>
          <w:sz w:val="24"/>
          <w:szCs w:val="24"/>
        </w:rPr>
        <w:t>项目信息：</w:t>
      </w:r>
    </w:p>
    <w:p w14:paraId="016F8573"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项目性质：专业学分；</w:t>
      </w:r>
    </w:p>
    <w:p w14:paraId="15596480"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适合人群：全部专业；</w:t>
      </w:r>
    </w:p>
    <w:p w14:paraId="0EA51FC5"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lastRenderedPageBreak/>
        <w:t>收获：成绩单+学分+自主索取实习证明；</w:t>
      </w:r>
    </w:p>
    <w:p w14:paraId="44A767A6"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695C486C"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 xml:space="preserve">费用预估：3学分/线上：4123美金 </w:t>
      </w:r>
    </w:p>
    <w:p w14:paraId="580FA63E"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项目日期</w:t>
      </w:r>
      <w:r w:rsidRPr="00526CCB">
        <w:rPr>
          <w:rFonts w:ascii="微软雅黑" w:eastAsia="微软雅黑" w:hAnsi="微软雅黑" w:hint="eastAsia"/>
          <w:sz w:val="24"/>
          <w:szCs w:val="24"/>
        </w:rPr>
        <w:t xml:space="preserve"> ：</w:t>
      </w:r>
      <w:r w:rsidRPr="00526CCB">
        <w:rPr>
          <w:rFonts w:ascii="微软雅黑" w:eastAsia="微软雅黑" w:hAnsi="微软雅黑" w:hint="eastAsia"/>
          <w:kern w:val="0"/>
          <w:sz w:val="24"/>
          <w:szCs w:val="24"/>
        </w:rPr>
        <w:t>6月6日-8月12日；</w:t>
      </w:r>
    </w:p>
    <w:p w14:paraId="4ABF0424"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申请截至：3月10日；</w:t>
      </w:r>
    </w:p>
    <w:p w14:paraId="377782D9" w14:textId="6B698923"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费用说明：学生有机会获得300-2000元校园大使奖学金。</w:t>
      </w:r>
    </w:p>
    <w:p w14:paraId="7EE38230" w14:textId="77777777" w:rsidR="00526CCB" w:rsidRPr="00526CCB" w:rsidRDefault="00526CCB" w:rsidP="00526CCB">
      <w:pPr>
        <w:rPr>
          <w:rFonts w:ascii="微软雅黑" w:eastAsia="微软雅黑" w:hAnsi="微软雅黑"/>
          <w:b/>
          <w:kern w:val="0"/>
          <w:sz w:val="24"/>
          <w:szCs w:val="24"/>
        </w:rPr>
      </w:pPr>
    </w:p>
    <w:p w14:paraId="790676F3" w14:textId="77777777" w:rsidR="00526CCB" w:rsidRPr="00526CCB" w:rsidRDefault="00526CCB" w:rsidP="00526CCB">
      <w:pPr>
        <w:autoSpaceDE w:val="0"/>
        <w:autoSpaceDN w:val="0"/>
        <w:adjustRightInd w:val="0"/>
        <w:jc w:val="left"/>
        <w:rPr>
          <w:rFonts w:ascii="微软雅黑" w:eastAsia="微软雅黑" w:hAnsi="微软雅黑" w:cs="HYShuSongErKW"/>
          <w:kern w:val="0"/>
          <w:sz w:val="24"/>
          <w:szCs w:val="24"/>
        </w:rPr>
      </w:pPr>
      <w:r w:rsidRPr="00526CCB">
        <w:rPr>
          <w:rFonts w:ascii="微软雅黑" w:eastAsia="微软雅黑" w:hAnsi="微软雅黑"/>
          <w:b/>
          <w:kern w:val="0"/>
          <w:sz w:val="24"/>
          <w:szCs w:val="24"/>
        </w:rPr>
        <w:t>项目内容：</w:t>
      </w:r>
      <w:r w:rsidRPr="00526CCB">
        <w:rPr>
          <w:rFonts w:ascii="微软雅黑" w:eastAsia="微软雅黑" w:hAnsi="微软雅黑" w:cs="HYShuSongErKW" w:hint="eastAsia"/>
          <w:kern w:val="0"/>
          <w:sz w:val="24"/>
          <w:szCs w:val="24"/>
        </w:rPr>
        <w:t>加州大学伯克利分校暑期实习项目提供国内外多个行业的实习机会，项目由上课(线上3个学分、线下6个学分)+实习组成，从理论学习和实习两方面提升学生的技能。实习企业来自于亚洲、欧洲、美国、拉丁美洲。</w:t>
      </w:r>
    </w:p>
    <w:p w14:paraId="080E50E0" w14:textId="77777777" w:rsidR="00526CCB" w:rsidRPr="00526CCB" w:rsidRDefault="00526CCB" w:rsidP="00526CCB">
      <w:pPr>
        <w:rPr>
          <w:rFonts w:ascii="微软雅黑" w:eastAsia="微软雅黑" w:hAnsi="微软雅黑"/>
          <w:sz w:val="24"/>
          <w:szCs w:val="24"/>
        </w:rPr>
      </w:pPr>
    </w:p>
    <w:p w14:paraId="284159F3" w14:textId="77777777" w:rsidR="00526CCB" w:rsidRPr="00526CCB" w:rsidRDefault="00526CCB" w:rsidP="00526CCB">
      <w:pPr>
        <w:framePr w:hSpace="180" w:wrap="around" w:vAnchor="page" w:hAnchor="margin" w:x="216" w:y="1561"/>
        <w:rPr>
          <w:rFonts w:ascii="微软雅黑" w:eastAsia="微软雅黑" w:hAnsi="微软雅黑"/>
          <w:kern w:val="0"/>
          <w:sz w:val="24"/>
          <w:szCs w:val="24"/>
        </w:rPr>
      </w:pPr>
    </w:p>
    <w:p w14:paraId="6E247812"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b/>
          <w:kern w:val="0"/>
          <w:sz w:val="24"/>
          <w:szCs w:val="24"/>
        </w:rPr>
        <w:t>项目优势：</w:t>
      </w:r>
      <w:r w:rsidRPr="00526CCB">
        <w:rPr>
          <w:rFonts w:ascii="微软雅黑" w:eastAsia="微软雅黑" w:hAnsi="微软雅黑" w:hint="eastAsia"/>
          <w:kern w:val="0"/>
          <w:sz w:val="24"/>
          <w:szCs w:val="24"/>
        </w:rPr>
        <w:t>获得全球实习经历的同时，获得加州大学伯克利分校的学分；全球实习企业单位非常多，可供不同专业和需求的同学选择；实习和授课时间灵活，大部分实习任务和学术课程都可由学生自行安排时间完成；学生顺利完成项目可自行联系加州大学全球实习项目负责人出具实习证明。</w:t>
      </w:r>
    </w:p>
    <w:p w14:paraId="081F3E9B" w14:textId="77777777" w:rsidR="00526CCB" w:rsidRPr="00526CCB" w:rsidRDefault="00526CCB" w:rsidP="00526CCB">
      <w:pPr>
        <w:rPr>
          <w:rFonts w:ascii="微软雅黑" w:eastAsia="微软雅黑" w:hAnsi="微软雅黑"/>
          <w:kern w:val="0"/>
          <w:sz w:val="24"/>
          <w:szCs w:val="24"/>
        </w:rPr>
      </w:pPr>
    </w:p>
    <w:p w14:paraId="31B181B9" w14:textId="77777777" w:rsidR="00526CCB" w:rsidRPr="008C5980" w:rsidRDefault="00526CCB" w:rsidP="008C5980">
      <w:pPr>
        <w:pStyle w:val="a4"/>
      </w:pPr>
      <w:r w:rsidRPr="008C5980">
        <w:rPr>
          <w:rFonts w:hint="eastAsia"/>
        </w:rPr>
        <w:t>项目7：加州大学洛杉矶分校暑期全部专业学分课程项目</w:t>
      </w:r>
    </w:p>
    <w:p w14:paraId="59E11CCC" w14:textId="77777777" w:rsidR="008C5980" w:rsidRDefault="00526CCB" w:rsidP="00526CCB">
      <w:pPr>
        <w:rPr>
          <w:rFonts w:ascii="微软雅黑" w:eastAsia="微软雅黑" w:hAnsi="微软雅黑"/>
          <w:b/>
          <w:sz w:val="24"/>
          <w:szCs w:val="24"/>
        </w:rPr>
      </w:pPr>
      <w:r w:rsidRPr="00526CCB">
        <w:rPr>
          <w:rFonts w:ascii="微软雅黑" w:eastAsia="微软雅黑" w:hAnsi="微软雅黑"/>
          <w:b/>
          <w:sz w:val="24"/>
          <w:szCs w:val="24"/>
        </w:rPr>
        <w:t>项目信息：</w:t>
      </w:r>
    </w:p>
    <w:p w14:paraId="16353512"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项目性质：专业学分；</w:t>
      </w:r>
    </w:p>
    <w:p w14:paraId="7ACB2078"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适合专业：全部专业；</w:t>
      </w:r>
    </w:p>
    <w:p w14:paraId="4C638E88"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收获：成绩单+学分；</w:t>
      </w:r>
    </w:p>
    <w:p w14:paraId="51D40515"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5397EA41"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lastRenderedPageBreak/>
        <w:t>费用预估： 3学分/线上：$1841；</w:t>
      </w:r>
    </w:p>
    <w:p w14:paraId="2DE81BC1"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项目日期：6月-9月；</w:t>
      </w:r>
    </w:p>
    <w:p w14:paraId="33D47F59"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申请截至：5月1日-6月1日；</w:t>
      </w:r>
    </w:p>
    <w:p w14:paraId="4BC3CA5A" w14:textId="3C7D73E9" w:rsidR="00526CCB" w:rsidRPr="00526CCB" w:rsidRDefault="00526CCB" w:rsidP="00526CCB">
      <w:pPr>
        <w:rPr>
          <w:rFonts w:ascii="微软雅黑" w:eastAsia="微软雅黑" w:hAnsi="微软雅黑"/>
          <w:b/>
          <w:sz w:val="24"/>
          <w:szCs w:val="24"/>
        </w:rPr>
      </w:pPr>
      <w:r w:rsidRPr="00526CCB">
        <w:rPr>
          <w:rFonts w:ascii="微软雅黑" w:eastAsia="微软雅黑" w:hAnsi="微软雅黑" w:hint="eastAsia"/>
          <w:kern w:val="0"/>
          <w:sz w:val="24"/>
          <w:szCs w:val="24"/>
        </w:rPr>
        <w:t>费用说明：有机会获得300-2000元校园大使奖学金。</w:t>
      </w:r>
    </w:p>
    <w:p w14:paraId="3136CC3E" w14:textId="77777777" w:rsidR="00526CCB" w:rsidRPr="00526CCB" w:rsidRDefault="00526CCB" w:rsidP="00526CCB">
      <w:pPr>
        <w:rPr>
          <w:rFonts w:ascii="微软雅黑" w:eastAsia="微软雅黑" w:hAnsi="微软雅黑"/>
          <w:kern w:val="0"/>
          <w:sz w:val="24"/>
          <w:szCs w:val="24"/>
        </w:rPr>
      </w:pPr>
    </w:p>
    <w:p w14:paraId="1E46466F" w14:textId="77777777" w:rsidR="00526CCB" w:rsidRPr="00526CCB" w:rsidRDefault="00526CCB" w:rsidP="00526CCB">
      <w:pPr>
        <w:rPr>
          <w:rFonts w:ascii="微软雅黑" w:eastAsia="微软雅黑" w:hAnsi="微软雅黑"/>
          <w:sz w:val="24"/>
          <w:szCs w:val="24"/>
        </w:rPr>
      </w:pPr>
      <w:r w:rsidRPr="00526CCB">
        <w:rPr>
          <w:rFonts w:ascii="微软雅黑" w:eastAsia="微软雅黑" w:hAnsi="微软雅黑" w:hint="eastAsia"/>
          <w:b/>
          <w:sz w:val="24"/>
          <w:szCs w:val="24"/>
        </w:rPr>
        <w:t>项目内容：</w:t>
      </w:r>
      <w:r w:rsidRPr="00526CCB">
        <w:rPr>
          <w:rFonts w:ascii="微软雅黑" w:eastAsia="微软雅黑" w:hAnsi="微软雅黑" w:hint="eastAsia"/>
          <w:sz w:val="24"/>
          <w:szCs w:val="24"/>
        </w:rPr>
        <w:t>上千门课程供洛杉矶当地学生和国际生选择；</w:t>
      </w:r>
      <w:r w:rsidRPr="00526CCB">
        <w:rPr>
          <w:rFonts w:ascii="微软雅黑" w:eastAsia="微软雅黑" w:hAnsi="微软雅黑" w:hint="eastAsia"/>
          <w:kern w:val="0"/>
          <w:sz w:val="24"/>
          <w:szCs w:val="24"/>
        </w:rPr>
        <w:t>包括商务、经济学、政治、计算机、工程等热门专业课程；</w:t>
      </w:r>
      <w:r w:rsidRPr="00526CCB">
        <w:rPr>
          <w:rFonts w:ascii="微软雅黑" w:eastAsia="微软雅黑" w:hAnsi="微软雅黑"/>
          <w:sz w:val="24"/>
          <w:szCs w:val="24"/>
        </w:rPr>
        <w:t xml:space="preserve"> UC</w:t>
      </w:r>
      <w:r w:rsidRPr="00526CCB">
        <w:rPr>
          <w:rFonts w:ascii="微软雅黑" w:eastAsia="微软雅黑" w:hAnsi="微软雅黑" w:hint="eastAsia"/>
          <w:sz w:val="24"/>
          <w:szCs w:val="24"/>
        </w:rPr>
        <w:t>LA</w:t>
      </w:r>
      <w:r w:rsidRPr="00526CCB">
        <w:rPr>
          <w:rFonts w:ascii="微软雅黑" w:eastAsia="微软雅黑" w:hAnsi="微软雅黑"/>
          <w:sz w:val="24"/>
          <w:szCs w:val="24"/>
        </w:rPr>
        <w:t>分不同学习时段，包括</w:t>
      </w:r>
      <w:r w:rsidRPr="00526CCB">
        <w:rPr>
          <w:rFonts w:ascii="微软雅黑" w:eastAsia="微软雅黑" w:hAnsi="微软雅黑" w:hint="eastAsia"/>
          <w:sz w:val="24"/>
          <w:szCs w:val="24"/>
        </w:rPr>
        <w:t>3周、6周、8</w:t>
      </w:r>
      <w:r w:rsidRPr="00526CCB">
        <w:rPr>
          <w:rFonts w:ascii="微软雅黑" w:eastAsia="微软雅黑" w:hAnsi="微软雅黑"/>
          <w:sz w:val="24"/>
          <w:szCs w:val="24"/>
        </w:rPr>
        <w:t>周、</w:t>
      </w:r>
      <w:r w:rsidRPr="00526CCB">
        <w:rPr>
          <w:rFonts w:ascii="微软雅黑" w:eastAsia="微软雅黑" w:hAnsi="微软雅黑" w:hint="eastAsia"/>
          <w:sz w:val="24"/>
          <w:szCs w:val="24"/>
        </w:rPr>
        <w:t>9周、</w:t>
      </w:r>
      <w:r w:rsidRPr="00526CCB">
        <w:rPr>
          <w:rFonts w:ascii="微软雅黑" w:eastAsia="微软雅黑" w:hAnsi="微软雅黑"/>
          <w:sz w:val="24"/>
          <w:szCs w:val="24"/>
        </w:rPr>
        <w:t>10周</w:t>
      </w:r>
      <w:r w:rsidRPr="00526CCB">
        <w:rPr>
          <w:rFonts w:ascii="微软雅黑" w:eastAsia="微软雅黑" w:hAnsi="微软雅黑" w:hint="eastAsia"/>
          <w:sz w:val="24"/>
          <w:szCs w:val="24"/>
        </w:rPr>
        <w:t>，</w:t>
      </w:r>
      <w:r w:rsidRPr="00526CCB">
        <w:rPr>
          <w:rFonts w:ascii="微软雅黑" w:eastAsia="微软雅黑" w:hAnsi="微软雅黑"/>
          <w:sz w:val="24"/>
          <w:szCs w:val="24"/>
        </w:rPr>
        <w:t>根据个人安排选择参加</w:t>
      </w:r>
      <w:r w:rsidRPr="00526CCB">
        <w:rPr>
          <w:rFonts w:ascii="微软雅黑" w:eastAsia="微软雅黑" w:hAnsi="微软雅黑" w:hint="eastAsia"/>
          <w:sz w:val="24"/>
          <w:szCs w:val="24"/>
        </w:rPr>
        <w:t>任一</w:t>
      </w:r>
      <w:r w:rsidRPr="00526CCB">
        <w:rPr>
          <w:rFonts w:ascii="微软雅黑" w:eastAsia="微软雅黑" w:hAnsi="微软雅黑"/>
          <w:sz w:val="24"/>
          <w:szCs w:val="24"/>
        </w:rPr>
        <w:t>时段</w:t>
      </w:r>
      <w:r w:rsidRPr="00526CCB">
        <w:rPr>
          <w:rFonts w:ascii="微软雅黑" w:eastAsia="微软雅黑" w:hAnsi="微软雅黑" w:hint="eastAsia"/>
          <w:sz w:val="24"/>
          <w:szCs w:val="24"/>
        </w:rPr>
        <w:t>学习，获得3-8个学分。</w:t>
      </w:r>
    </w:p>
    <w:p w14:paraId="0908D6FC" w14:textId="77777777" w:rsidR="00526CCB" w:rsidRPr="00526CCB" w:rsidRDefault="00526CCB" w:rsidP="00526CCB">
      <w:pPr>
        <w:rPr>
          <w:rFonts w:ascii="微软雅黑" w:eastAsia="微软雅黑" w:hAnsi="微软雅黑"/>
          <w:sz w:val="24"/>
          <w:szCs w:val="24"/>
        </w:rPr>
      </w:pPr>
    </w:p>
    <w:p w14:paraId="332C400A"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b/>
          <w:kern w:val="0"/>
          <w:sz w:val="24"/>
          <w:szCs w:val="24"/>
        </w:rPr>
        <w:t>项目优势：</w:t>
      </w:r>
      <w:r w:rsidRPr="00526CCB">
        <w:rPr>
          <w:rFonts w:ascii="微软雅黑" w:eastAsia="微软雅黑" w:hAnsi="微软雅黑" w:hint="eastAsia"/>
          <w:kern w:val="0"/>
          <w:sz w:val="24"/>
          <w:szCs w:val="24"/>
        </w:rPr>
        <w:t>获得UCLA提供的官方正式成绩单及相应学分；暑期课程开放课程广泛。英语4或6级可申请项目；分为几个Session学习时间，时间灵活；</w:t>
      </w:r>
    </w:p>
    <w:p w14:paraId="43A185D7" w14:textId="77777777" w:rsidR="00526CCB" w:rsidRPr="00526CCB" w:rsidRDefault="00526CCB" w:rsidP="00526CCB">
      <w:pPr>
        <w:rPr>
          <w:rFonts w:ascii="微软雅黑" w:eastAsia="微软雅黑" w:hAnsi="微软雅黑"/>
          <w:kern w:val="0"/>
          <w:sz w:val="24"/>
          <w:szCs w:val="24"/>
        </w:rPr>
      </w:pPr>
    </w:p>
    <w:p w14:paraId="26986A84" w14:textId="77777777" w:rsidR="00526CCB" w:rsidRPr="008C5980" w:rsidRDefault="00526CCB" w:rsidP="008C5980">
      <w:pPr>
        <w:pStyle w:val="a4"/>
      </w:pPr>
      <w:r w:rsidRPr="008C5980">
        <w:rPr>
          <w:rFonts w:hint="eastAsia"/>
        </w:rPr>
        <w:t>项目8：剑桥大学经济学学分课程项目</w:t>
      </w:r>
    </w:p>
    <w:p w14:paraId="27A59AF3" w14:textId="77777777" w:rsidR="008C5980" w:rsidRDefault="00526CCB" w:rsidP="00526CCB">
      <w:pPr>
        <w:rPr>
          <w:rFonts w:ascii="微软雅黑" w:eastAsia="微软雅黑" w:hAnsi="微软雅黑"/>
          <w:b/>
          <w:sz w:val="24"/>
          <w:szCs w:val="24"/>
        </w:rPr>
      </w:pPr>
      <w:r w:rsidRPr="00526CCB">
        <w:rPr>
          <w:rFonts w:ascii="微软雅黑" w:eastAsia="微软雅黑" w:hAnsi="微软雅黑"/>
          <w:b/>
          <w:sz w:val="24"/>
          <w:szCs w:val="24"/>
        </w:rPr>
        <w:t>项目信息：</w:t>
      </w:r>
    </w:p>
    <w:p w14:paraId="10B3A907"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项目性质：专业学分；</w:t>
      </w:r>
    </w:p>
    <w:p w14:paraId="54801E89"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适合专业：经济学、全部专业；</w:t>
      </w:r>
    </w:p>
    <w:p w14:paraId="3C1FF511"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收获：成绩单+证书+推荐信机会；</w:t>
      </w:r>
    </w:p>
    <w:p w14:paraId="51688EA0"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7B6D8A6F"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费用预估：1850英镑；</w:t>
      </w:r>
    </w:p>
    <w:p w14:paraId="1A9A6C5C" w14:textId="77777777" w:rsidR="008C5980"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项目日期：7月25-8月12日；</w:t>
      </w:r>
    </w:p>
    <w:p w14:paraId="32DCADD7" w14:textId="3464D05E" w:rsidR="00526CCB" w:rsidRPr="00526CCB" w:rsidRDefault="00526CCB" w:rsidP="00526CCB">
      <w:pPr>
        <w:rPr>
          <w:rFonts w:ascii="微软雅黑" w:eastAsia="微软雅黑" w:hAnsi="微软雅黑"/>
          <w:b/>
          <w:kern w:val="0"/>
          <w:sz w:val="24"/>
          <w:szCs w:val="24"/>
        </w:rPr>
      </w:pPr>
      <w:r w:rsidRPr="00526CCB">
        <w:rPr>
          <w:rFonts w:ascii="微软雅黑" w:eastAsia="微软雅黑" w:hAnsi="微软雅黑" w:hint="eastAsia"/>
          <w:kern w:val="0"/>
          <w:sz w:val="24"/>
          <w:szCs w:val="24"/>
        </w:rPr>
        <w:t>申请截至：5月15日；费用说明：原价2150英镑，报名学生直接获得300英镑减免。另外还有机会获得300-2000元校园大使奖学金。</w:t>
      </w:r>
    </w:p>
    <w:p w14:paraId="5705DECE" w14:textId="77777777" w:rsidR="00526CCB" w:rsidRPr="00526CCB" w:rsidRDefault="00526CCB" w:rsidP="00526CCB">
      <w:pPr>
        <w:rPr>
          <w:rFonts w:ascii="微软雅黑" w:eastAsia="微软雅黑" w:hAnsi="微软雅黑"/>
          <w:kern w:val="0"/>
          <w:sz w:val="24"/>
          <w:szCs w:val="24"/>
        </w:rPr>
      </w:pPr>
    </w:p>
    <w:p w14:paraId="17416C8A" w14:textId="77777777" w:rsidR="00526CCB" w:rsidRPr="00526CCB" w:rsidRDefault="00526CCB" w:rsidP="00526CCB">
      <w:pPr>
        <w:rPr>
          <w:rFonts w:ascii="微软雅黑" w:eastAsia="微软雅黑" w:hAnsi="微软雅黑"/>
          <w:sz w:val="24"/>
          <w:szCs w:val="24"/>
        </w:rPr>
      </w:pPr>
      <w:r w:rsidRPr="00526CCB">
        <w:rPr>
          <w:rFonts w:ascii="微软雅黑" w:eastAsia="微软雅黑" w:hAnsi="微软雅黑" w:hint="eastAsia"/>
          <w:b/>
          <w:sz w:val="24"/>
          <w:szCs w:val="24"/>
        </w:rPr>
        <w:t>项目内容：</w:t>
      </w:r>
      <w:r w:rsidRPr="00526CCB">
        <w:rPr>
          <w:rFonts w:ascii="微软雅黑" w:eastAsia="微软雅黑" w:hAnsi="微软雅黑" w:hint="eastAsia"/>
          <w:sz w:val="24"/>
          <w:szCs w:val="24"/>
        </w:rPr>
        <w:t>学习宏观经济理论的历史发展、基本见解；对主要宏观经济理论的批判和有关政策的问题；当前宏观经济学教科书的内容及其不足之处。2.诺贝尔经济学奖获得者以及理论，学习微观经济分析的基础核心见解；诺贝尔奖获得者所研究的关键理论见解、诺贝尔奖获得者自身的背景知识（包括他们的生活、动机和时代背景）。</w:t>
      </w:r>
    </w:p>
    <w:p w14:paraId="43EDAC98" w14:textId="77777777" w:rsidR="00526CCB" w:rsidRPr="00526CCB" w:rsidRDefault="00526CCB" w:rsidP="00526CCB">
      <w:pPr>
        <w:rPr>
          <w:rFonts w:ascii="微软雅黑" w:eastAsia="微软雅黑" w:hAnsi="微软雅黑"/>
          <w:sz w:val="24"/>
          <w:szCs w:val="24"/>
        </w:rPr>
      </w:pPr>
    </w:p>
    <w:p w14:paraId="1003217B"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b/>
          <w:kern w:val="0"/>
          <w:sz w:val="24"/>
          <w:szCs w:val="24"/>
        </w:rPr>
        <w:t>项目优势</w:t>
      </w:r>
      <w:r w:rsidRPr="00526CCB">
        <w:rPr>
          <w:rFonts w:ascii="微软雅黑" w:eastAsia="微软雅黑" w:hAnsi="微软雅黑" w:hint="eastAsia"/>
          <w:b/>
          <w:kern w:val="0"/>
          <w:sz w:val="24"/>
          <w:szCs w:val="24"/>
        </w:rPr>
        <w:t>：</w:t>
      </w:r>
      <w:r w:rsidRPr="00526CCB">
        <w:rPr>
          <w:rFonts w:ascii="微软雅黑" w:eastAsia="微软雅黑" w:hAnsi="微软雅黑" w:hint="eastAsia"/>
          <w:kern w:val="0"/>
          <w:sz w:val="24"/>
          <w:szCs w:val="24"/>
        </w:rPr>
        <w:t>剑桥格顿学院和剑桥商学院承担组织和教学的专业项目；经济学最重要模块:宏观经济学和经济、政治和社会因素； 微观经济学诺贝尔经济学奖获得者以及理论；</w:t>
      </w:r>
    </w:p>
    <w:p w14:paraId="6328327D" w14:textId="77777777" w:rsidR="00526CCB" w:rsidRPr="00526CCB" w:rsidRDefault="00526CCB" w:rsidP="00526CCB">
      <w:pPr>
        <w:rPr>
          <w:rFonts w:ascii="微软雅黑" w:eastAsia="微软雅黑" w:hAnsi="微软雅黑"/>
          <w:kern w:val="0"/>
          <w:sz w:val="24"/>
          <w:szCs w:val="24"/>
        </w:rPr>
      </w:pPr>
    </w:p>
    <w:p w14:paraId="1825D834" w14:textId="77777777" w:rsidR="00526CCB" w:rsidRPr="008C5980" w:rsidRDefault="00526CCB" w:rsidP="008C5980">
      <w:pPr>
        <w:pStyle w:val="a4"/>
      </w:pPr>
      <w:r w:rsidRPr="008C5980">
        <w:rPr>
          <w:rFonts w:hint="eastAsia"/>
        </w:rPr>
        <w:t>项目9：伦敦大学学院英语学习项目</w:t>
      </w:r>
    </w:p>
    <w:p w14:paraId="5C53742A" w14:textId="77777777" w:rsidR="008C5980" w:rsidRDefault="00526CCB" w:rsidP="00526CCB">
      <w:pPr>
        <w:jc w:val="left"/>
        <w:rPr>
          <w:rFonts w:ascii="微软雅黑" w:eastAsia="微软雅黑" w:hAnsi="微软雅黑"/>
          <w:b/>
          <w:sz w:val="24"/>
          <w:szCs w:val="24"/>
        </w:rPr>
      </w:pPr>
      <w:r w:rsidRPr="00526CCB">
        <w:rPr>
          <w:rFonts w:ascii="微软雅黑" w:eastAsia="微软雅黑" w:hAnsi="微软雅黑"/>
          <w:b/>
          <w:sz w:val="24"/>
          <w:szCs w:val="24"/>
        </w:rPr>
        <w:t>项目信息：</w:t>
      </w:r>
    </w:p>
    <w:p w14:paraId="6F792C92" w14:textId="77777777" w:rsidR="008C5980" w:rsidRDefault="00526CCB" w:rsidP="00526CCB">
      <w:pPr>
        <w:jc w:val="left"/>
        <w:rPr>
          <w:rFonts w:ascii="微软雅黑" w:eastAsia="微软雅黑" w:hAnsi="微软雅黑"/>
          <w:bCs/>
          <w:kern w:val="0"/>
          <w:sz w:val="24"/>
          <w:szCs w:val="24"/>
        </w:rPr>
      </w:pPr>
      <w:r w:rsidRPr="00526CCB">
        <w:rPr>
          <w:rFonts w:ascii="微软雅黑" w:eastAsia="微软雅黑" w:hAnsi="微软雅黑" w:hint="eastAsia"/>
          <w:kern w:val="0"/>
          <w:sz w:val="24"/>
          <w:szCs w:val="24"/>
        </w:rPr>
        <w:t>项目性质：</w:t>
      </w:r>
      <w:r w:rsidRPr="00526CCB">
        <w:rPr>
          <w:rFonts w:ascii="微软雅黑" w:eastAsia="微软雅黑" w:hAnsi="微软雅黑" w:hint="eastAsia"/>
          <w:bCs/>
          <w:kern w:val="0"/>
          <w:sz w:val="24"/>
          <w:szCs w:val="24"/>
        </w:rPr>
        <w:t>能力培养；</w:t>
      </w:r>
    </w:p>
    <w:p w14:paraId="701B6F7B" w14:textId="77777777" w:rsidR="008C5980" w:rsidRDefault="00526CCB" w:rsidP="00526CCB">
      <w:pPr>
        <w:jc w:val="left"/>
        <w:rPr>
          <w:rFonts w:ascii="微软雅黑" w:eastAsia="微软雅黑" w:hAnsi="微软雅黑"/>
          <w:sz w:val="24"/>
          <w:szCs w:val="24"/>
        </w:rPr>
      </w:pPr>
      <w:r w:rsidRPr="00526CCB">
        <w:rPr>
          <w:rFonts w:ascii="微软雅黑" w:eastAsia="微软雅黑" w:hAnsi="微软雅黑" w:hint="eastAsia"/>
          <w:sz w:val="24"/>
          <w:szCs w:val="24"/>
        </w:rPr>
        <w:t>适合专业：全部专业；</w:t>
      </w:r>
    </w:p>
    <w:p w14:paraId="38148BA8" w14:textId="77777777" w:rsidR="008C5980" w:rsidRDefault="00526CCB" w:rsidP="00526CCB">
      <w:pPr>
        <w:jc w:val="left"/>
        <w:rPr>
          <w:rFonts w:ascii="微软雅黑" w:eastAsia="微软雅黑" w:hAnsi="微软雅黑" w:cs="宋体"/>
          <w:kern w:val="0"/>
          <w:sz w:val="24"/>
          <w:szCs w:val="24"/>
        </w:rPr>
      </w:pPr>
      <w:r w:rsidRPr="00526CCB">
        <w:rPr>
          <w:rFonts w:ascii="微软雅黑" w:eastAsia="微软雅黑" w:hAnsi="微软雅黑" w:cs="宋体" w:hint="eastAsia"/>
          <w:kern w:val="0"/>
          <w:sz w:val="24"/>
          <w:szCs w:val="24"/>
        </w:rPr>
        <w:t>收获：证书+学习报告；</w:t>
      </w:r>
    </w:p>
    <w:p w14:paraId="6F0F3132" w14:textId="77777777" w:rsidR="008C5980"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74023669" w14:textId="77777777" w:rsidR="008C5980"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kern w:val="0"/>
          <w:sz w:val="24"/>
          <w:szCs w:val="24"/>
        </w:rPr>
        <w:t>项目日期：</w:t>
      </w:r>
      <w:r w:rsidRPr="00526CCB">
        <w:rPr>
          <w:rFonts w:ascii="微软雅黑" w:eastAsia="微软雅黑" w:hAnsi="微软雅黑"/>
          <w:kern w:val="0"/>
          <w:sz w:val="24"/>
          <w:szCs w:val="24"/>
        </w:rPr>
        <w:t>8</w:t>
      </w:r>
      <w:r w:rsidRPr="00526CCB">
        <w:rPr>
          <w:rFonts w:ascii="微软雅黑" w:eastAsia="微软雅黑" w:hAnsi="微软雅黑" w:hint="eastAsia"/>
          <w:kern w:val="0"/>
          <w:sz w:val="24"/>
          <w:szCs w:val="24"/>
        </w:rPr>
        <w:t>月</w:t>
      </w:r>
      <w:r w:rsidRPr="00526CCB">
        <w:rPr>
          <w:rFonts w:ascii="微软雅黑" w:eastAsia="微软雅黑" w:hAnsi="微软雅黑"/>
          <w:kern w:val="0"/>
          <w:sz w:val="24"/>
          <w:szCs w:val="24"/>
        </w:rPr>
        <w:t>9</w:t>
      </w:r>
      <w:r w:rsidRPr="00526CCB">
        <w:rPr>
          <w:rFonts w:ascii="微软雅黑" w:eastAsia="微软雅黑" w:hAnsi="微软雅黑" w:hint="eastAsia"/>
          <w:kern w:val="0"/>
          <w:sz w:val="24"/>
          <w:szCs w:val="24"/>
        </w:rPr>
        <w:t>日</w:t>
      </w:r>
      <w:r w:rsidRPr="00526CCB">
        <w:rPr>
          <w:rFonts w:ascii="微软雅黑" w:eastAsia="微软雅黑" w:hAnsi="微软雅黑"/>
          <w:kern w:val="0"/>
          <w:sz w:val="24"/>
          <w:szCs w:val="24"/>
        </w:rPr>
        <w:t>-8</w:t>
      </w:r>
      <w:r w:rsidRPr="00526CCB">
        <w:rPr>
          <w:rFonts w:ascii="微软雅黑" w:eastAsia="微软雅黑" w:hAnsi="微软雅黑" w:hint="eastAsia"/>
          <w:kern w:val="0"/>
          <w:sz w:val="24"/>
          <w:szCs w:val="24"/>
        </w:rPr>
        <w:t>月</w:t>
      </w:r>
      <w:r w:rsidRPr="00526CCB">
        <w:rPr>
          <w:rFonts w:ascii="微软雅黑" w:eastAsia="微软雅黑" w:hAnsi="微软雅黑"/>
          <w:kern w:val="0"/>
          <w:sz w:val="24"/>
          <w:szCs w:val="24"/>
        </w:rPr>
        <w:t>20</w:t>
      </w:r>
      <w:r w:rsidRPr="00526CCB">
        <w:rPr>
          <w:rFonts w:ascii="微软雅黑" w:eastAsia="微软雅黑" w:hAnsi="微软雅黑" w:hint="eastAsia"/>
          <w:kern w:val="0"/>
          <w:sz w:val="24"/>
          <w:szCs w:val="24"/>
        </w:rPr>
        <w:t>日；</w:t>
      </w:r>
    </w:p>
    <w:p w14:paraId="3A65F625" w14:textId="77777777" w:rsidR="008C5980"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kern w:val="0"/>
          <w:sz w:val="24"/>
          <w:szCs w:val="24"/>
        </w:rPr>
        <w:t>申请截至：</w:t>
      </w:r>
      <w:r w:rsidRPr="00526CCB">
        <w:rPr>
          <w:rFonts w:ascii="微软雅黑" w:eastAsia="微软雅黑" w:hAnsi="微软雅黑"/>
          <w:bCs/>
          <w:kern w:val="0"/>
          <w:sz w:val="24"/>
          <w:szCs w:val="24"/>
        </w:rPr>
        <w:t>6</w:t>
      </w:r>
      <w:r w:rsidRPr="00526CCB">
        <w:rPr>
          <w:rFonts w:ascii="微软雅黑" w:eastAsia="微软雅黑" w:hAnsi="微软雅黑" w:hint="eastAsia"/>
          <w:bCs/>
          <w:kern w:val="0"/>
          <w:sz w:val="24"/>
          <w:szCs w:val="24"/>
        </w:rPr>
        <w:t>月</w:t>
      </w:r>
      <w:r w:rsidRPr="00526CCB">
        <w:rPr>
          <w:rFonts w:ascii="微软雅黑" w:eastAsia="微软雅黑" w:hAnsi="微软雅黑" w:hint="eastAsia"/>
          <w:kern w:val="0"/>
          <w:sz w:val="24"/>
          <w:szCs w:val="24"/>
        </w:rPr>
        <w:t>15日；</w:t>
      </w:r>
    </w:p>
    <w:p w14:paraId="7EE400DA" w14:textId="13EE5CAC" w:rsidR="00526CCB" w:rsidRPr="00526CCB"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bCs/>
          <w:kern w:val="0"/>
          <w:sz w:val="24"/>
          <w:szCs w:val="24"/>
        </w:rPr>
        <w:t>奖学金：</w:t>
      </w:r>
      <w:r w:rsidRPr="00526CCB">
        <w:rPr>
          <w:rFonts w:ascii="微软雅黑" w:eastAsia="微软雅黑" w:hAnsi="微软雅黑" w:hint="eastAsia"/>
          <w:kern w:val="0"/>
          <w:sz w:val="24"/>
          <w:szCs w:val="24"/>
        </w:rPr>
        <w:t>学生有机会获得300-2000元校园大使奖学金</w:t>
      </w:r>
    </w:p>
    <w:p w14:paraId="0C01B3B8" w14:textId="77777777" w:rsidR="00526CCB" w:rsidRPr="00526CCB" w:rsidRDefault="00526CCB" w:rsidP="00526CCB">
      <w:pPr>
        <w:jc w:val="left"/>
        <w:rPr>
          <w:rFonts w:ascii="微软雅黑" w:eastAsia="微软雅黑" w:hAnsi="微软雅黑"/>
          <w:bCs/>
          <w:kern w:val="0"/>
          <w:sz w:val="24"/>
          <w:szCs w:val="24"/>
        </w:rPr>
      </w:pPr>
    </w:p>
    <w:p w14:paraId="38584B86" w14:textId="77777777" w:rsidR="00526CCB" w:rsidRPr="00526CCB" w:rsidRDefault="00526CCB" w:rsidP="00526CCB">
      <w:pPr>
        <w:rPr>
          <w:rFonts w:ascii="微软雅黑" w:eastAsia="微软雅黑" w:hAnsi="微软雅黑"/>
          <w:kern w:val="0"/>
          <w:sz w:val="24"/>
          <w:szCs w:val="24"/>
        </w:rPr>
      </w:pPr>
      <w:r w:rsidRPr="00526CCB">
        <w:rPr>
          <w:rFonts w:ascii="微软雅黑" w:eastAsia="微软雅黑" w:hAnsi="微软雅黑" w:hint="eastAsia"/>
          <w:b/>
          <w:kern w:val="0"/>
          <w:sz w:val="24"/>
          <w:szCs w:val="24"/>
        </w:rPr>
        <w:t>项目内容：</w:t>
      </w:r>
      <w:r w:rsidRPr="00526CCB">
        <w:rPr>
          <w:rFonts w:ascii="微软雅黑" w:eastAsia="微软雅黑" w:hAnsi="微软雅黑" w:cs="Helvetica" w:hint="eastAsia"/>
          <w:kern w:val="0"/>
          <w:sz w:val="24"/>
          <w:szCs w:val="24"/>
        </w:rPr>
        <w:t>学术讲座、大学英语与学术文化、语言与文化、伦敦/英国文化探索、</w:t>
      </w:r>
      <w:r w:rsidRPr="00526CCB">
        <w:rPr>
          <w:rFonts w:ascii="微软雅黑" w:eastAsia="微软雅黑" w:hAnsi="微软雅黑" w:cs="Helvetica" w:hint="eastAsia"/>
          <w:kern w:val="0"/>
          <w:sz w:val="24"/>
          <w:szCs w:val="24"/>
        </w:rPr>
        <w:lastRenderedPageBreak/>
        <w:t>与UCL学生的社交活动；</w:t>
      </w:r>
    </w:p>
    <w:p w14:paraId="2E561791" w14:textId="77777777" w:rsidR="00526CCB" w:rsidRPr="00526CCB" w:rsidRDefault="00526CCB" w:rsidP="00526CCB">
      <w:pPr>
        <w:rPr>
          <w:rFonts w:ascii="微软雅黑" w:eastAsia="微软雅黑" w:hAnsi="微软雅黑" w:cs="Helvetica"/>
          <w:kern w:val="0"/>
          <w:sz w:val="24"/>
          <w:szCs w:val="24"/>
        </w:rPr>
      </w:pPr>
    </w:p>
    <w:p w14:paraId="37D2DEE2" w14:textId="77777777" w:rsidR="00526CCB" w:rsidRPr="00526CCB" w:rsidRDefault="00526CCB" w:rsidP="00526CCB">
      <w:pPr>
        <w:rPr>
          <w:rFonts w:ascii="微软雅黑" w:eastAsia="微软雅黑" w:hAnsi="微软雅黑" w:cs="宋体"/>
          <w:kern w:val="0"/>
          <w:sz w:val="24"/>
          <w:szCs w:val="24"/>
        </w:rPr>
      </w:pPr>
      <w:r w:rsidRPr="00526CCB">
        <w:rPr>
          <w:rFonts w:ascii="微软雅黑" w:eastAsia="微软雅黑" w:hAnsi="微软雅黑" w:cs="宋体" w:hint="eastAsia"/>
          <w:b/>
          <w:kern w:val="0"/>
          <w:sz w:val="24"/>
          <w:szCs w:val="24"/>
        </w:rPr>
        <w:t>项目优势：</w:t>
      </w:r>
      <w:r w:rsidRPr="00526CCB">
        <w:rPr>
          <w:rFonts w:ascii="微软雅黑" w:eastAsia="微软雅黑" w:hAnsi="微软雅黑" w:cs="宋体" w:hint="eastAsia"/>
          <w:kern w:val="0"/>
          <w:sz w:val="24"/>
          <w:szCs w:val="24"/>
        </w:rPr>
        <w:t>项目通过授课、讲座、分组讨论、助教辅导、课下自习、虚拟访问参观以及与当地学生互动等多种形式来提高学生的语言能力、学术研究报告撰写能力、学术演讲能力、学生的素养和思维能力、自学能力，并充分了解英国的文化教育体系；项目完成将获得校方结业证书，以及详细学习报告；一个班最多12人；</w:t>
      </w:r>
    </w:p>
    <w:p w14:paraId="2FBD4956" w14:textId="77777777" w:rsidR="00526CCB" w:rsidRPr="008C5980" w:rsidRDefault="00526CCB" w:rsidP="008C5980">
      <w:pPr>
        <w:pStyle w:val="a4"/>
      </w:pPr>
      <w:r w:rsidRPr="008C5980">
        <w:rPr>
          <w:rFonts w:hint="eastAsia"/>
        </w:rPr>
        <w:t>项目10：阿德莱德大学全球职业发展联合项目</w:t>
      </w:r>
    </w:p>
    <w:p w14:paraId="56901168" w14:textId="77777777" w:rsidR="008C5980" w:rsidRDefault="00526CCB" w:rsidP="00526CCB">
      <w:pPr>
        <w:jc w:val="left"/>
        <w:rPr>
          <w:rFonts w:ascii="微软雅黑" w:eastAsia="微软雅黑" w:hAnsi="微软雅黑"/>
          <w:b/>
          <w:kern w:val="0"/>
          <w:sz w:val="24"/>
          <w:szCs w:val="24"/>
        </w:rPr>
      </w:pPr>
      <w:r w:rsidRPr="00526CCB">
        <w:rPr>
          <w:rFonts w:ascii="微软雅黑" w:eastAsia="微软雅黑" w:hAnsi="微软雅黑" w:hint="eastAsia"/>
          <w:b/>
          <w:kern w:val="0"/>
          <w:sz w:val="24"/>
          <w:szCs w:val="24"/>
        </w:rPr>
        <w:t>项目信息：</w:t>
      </w:r>
    </w:p>
    <w:p w14:paraId="2E839E1C" w14:textId="77777777" w:rsidR="008C5980" w:rsidRDefault="00526CCB" w:rsidP="00526CCB">
      <w:pPr>
        <w:jc w:val="left"/>
        <w:rPr>
          <w:rFonts w:ascii="微软雅黑" w:eastAsia="微软雅黑" w:hAnsi="微软雅黑"/>
          <w:bCs/>
          <w:kern w:val="0"/>
          <w:sz w:val="24"/>
          <w:szCs w:val="24"/>
        </w:rPr>
      </w:pPr>
      <w:r w:rsidRPr="00526CCB">
        <w:rPr>
          <w:rFonts w:ascii="微软雅黑" w:eastAsia="微软雅黑" w:hAnsi="微软雅黑" w:hint="eastAsia"/>
          <w:kern w:val="0"/>
          <w:sz w:val="24"/>
          <w:szCs w:val="24"/>
        </w:rPr>
        <w:t>项目性质：</w:t>
      </w:r>
      <w:r w:rsidRPr="00526CCB">
        <w:rPr>
          <w:rFonts w:ascii="微软雅黑" w:eastAsia="微软雅黑" w:hAnsi="微软雅黑" w:hint="eastAsia"/>
          <w:bCs/>
          <w:kern w:val="0"/>
          <w:sz w:val="24"/>
          <w:szCs w:val="24"/>
        </w:rPr>
        <w:t>能力培养；</w:t>
      </w:r>
    </w:p>
    <w:p w14:paraId="083ACED7" w14:textId="77777777" w:rsidR="008C5980" w:rsidRDefault="00526CCB" w:rsidP="00526CCB">
      <w:pPr>
        <w:jc w:val="left"/>
        <w:rPr>
          <w:rFonts w:ascii="微软雅黑" w:eastAsia="微软雅黑" w:hAnsi="微软雅黑"/>
          <w:sz w:val="24"/>
          <w:szCs w:val="24"/>
        </w:rPr>
      </w:pPr>
      <w:r w:rsidRPr="00526CCB">
        <w:rPr>
          <w:rFonts w:ascii="微软雅黑" w:eastAsia="微软雅黑" w:hAnsi="微软雅黑" w:hint="eastAsia"/>
          <w:sz w:val="24"/>
          <w:szCs w:val="24"/>
        </w:rPr>
        <w:t>适合专业：全部专业；</w:t>
      </w:r>
    </w:p>
    <w:p w14:paraId="35761B60" w14:textId="77777777" w:rsidR="008C5980" w:rsidRDefault="00526CCB" w:rsidP="00526CCB">
      <w:pPr>
        <w:jc w:val="left"/>
        <w:rPr>
          <w:rFonts w:ascii="微软雅黑" w:eastAsia="微软雅黑" w:hAnsi="微软雅黑" w:cs="宋体"/>
          <w:kern w:val="0"/>
          <w:sz w:val="24"/>
          <w:szCs w:val="24"/>
        </w:rPr>
      </w:pPr>
      <w:r w:rsidRPr="00526CCB">
        <w:rPr>
          <w:rFonts w:ascii="微软雅黑" w:eastAsia="微软雅黑" w:hAnsi="微软雅黑" w:cs="宋体" w:hint="eastAsia"/>
          <w:kern w:val="0"/>
          <w:sz w:val="24"/>
          <w:szCs w:val="24"/>
        </w:rPr>
        <w:t>收获：证书+学习报告；</w:t>
      </w:r>
    </w:p>
    <w:p w14:paraId="4C29E4FC" w14:textId="77777777" w:rsidR="008C5980"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kern w:val="0"/>
          <w:sz w:val="24"/>
          <w:szCs w:val="24"/>
        </w:rPr>
        <w:t>上课形式：线上；</w:t>
      </w:r>
    </w:p>
    <w:p w14:paraId="4BFBB23D" w14:textId="77777777" w:rsidR="008C5980"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kern w:val="0"/>
          <w:sz w:val="24"/>
          <w:szCs w:val="24"/>
        </w:rPr>
        <w:t>费用预估：2800</w:t>
      </w:r>
      <w:r w:rsidR="008C5980">
        <w:rPr>
          <w:rFonts w:ascii="微软雅黑" w:eastAsia="微软雅黑" w:hAnsi="微软雅黑" w:hint="eastAsia"/>
          <w:kern w:val="0"/>
          <w:sz w:val="24"/>
          <w:szCs w:val="24"/>
        </w:rPr>
        <w:t>元</w:t>
      </w:r>
      <w:r w:rsidRPr="00526CCB">
        <w:rPr>
          <w:rFonts w:ascii="微软雅黑" w:eastAsia="微软雅黑" w:hAnsi="微软雅黑" w:hint="eastAsia"/>
          <w:kern w:val="0"/>
          <w:sz w:val="24"/>
          <w:szCs w:val="24"/>
        </w:rPr>
        <w:t>；</w:t>
      </w:r>
    </w:p>
    <w:p w14:paraId="7FA14FD7" w14:textId="77777777" w:rsidR="008C5980"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kern w:val="0"/>
          <w:sz w:val="24"/>
          <w:szCs w:val="24"/>
        </w:rPr>
        <w:t>项目日期：</w:t>
      </w:r>
      <w:r w:rsidRPr="00526CCB">
        <w:rPr>
          <w:rFonts w:ascii="微软雅黑" w:eastAsia="微软雅黑" w:hAnsi="微软雅黑"/>
          <w:kern w:val="0"/>
          <w:sz w:val="24"/>
          <w:szCs w:val="24"/>
        </w:rPr>
        <w:t>8</w:t>
      </w:r>
      <w:r w:rsidRPr="00526CCB">
        <w:rPr>
          <w:rFonts w:ascii="微软雅黑" w:eastAsia="微软雅黑" w:hAnsi="微软雅黑" w:hint="eastAsia"/>
          <w:kern w:val="0"/>
          <w:sz w:val="24"/>
          <w:szCs w:val="24"/>
        </w:rPr>
        <w:t>月</w:t>
      </w:r>
      <w:r w:rsidRPr="00526CCB">
        <w:rPr>
          <w:rFonts w:ascii="微软雅黑" w:eastAsia="微软雅黑" w:hAnsi="微软雅黑"/>
          <w:kern w:val="0"/>
          <w:sz w:val="24"/>
          <w:szCs w:val="24"/>
        </w:rPr>
        <w:t>9</w:t>
      </w:r>
      <w:r w:rsidRPr="00526CCB">
        <w:rPr>
          <w:rFonts w:ascii="微软雅黑" w:eastAsia="微软雅黑" w:hAnsi="微软雅黑" w:hint="eastAsia"/>
          <w:kern w:val="0"/>
          <w:sz w:val="24"/>
          <w:szCs w:val="24"/>
        </w:rPr>
        <w:t>日</w:t>
      </w:r>
      <w:r w:rsidRPr="00526CCB">
        <w:rPr>
          <w:rFonts w:ascii="微软雅黑" w:eastAsia="微软雅黑" w:hAnsi="微软雅黑"/>
          <w:kern w:val="0"/>
          <w:sz w:val="24"/>
          <w:szCs w:val="24"/>
        </w:rPr>
        <w:t>-8</w:t>
      </w:r>
      <w:r w:rsidRPr="00526CCB">
        <w:rPr>
          <w:rFonts w:ascii="微软雅黑" w:eastAsia="微软雅黑" w:hAnsi="微软雅黑" w:hint="eastAsia"/>
          <w:kern w:val="0"/>
          <w:sz w:val="24"/>
          <w:szCs w:val="24"/>
        </w:rPr>
        <w:t>月</w:t>
      </w:r>
      <w:r w:rsidRPr="00526CCB">
        <w:rPr>
          <w:rFonts w:ascii="微软雅黑" w:eastAsia="微软雅黑" w:hAnsi="微软雅黑"/>
          <w:kern w:val="0"/>
          <w:sz w:val="24"/>
          <w:szCs w:val="24"/>
        </w:rPr>
        <w:t>20</w:t>
      </w:r>
      <w:r w:rsidRPr="00526CCB">
        <w:rPr>
          <w:rFonts w:ascii="微软雅黑" w:eastAsia="微软雅黑" w:hAnsi="微软雅黑" w:hint="eastAsia"/>
          <w:kern w:val="0"/>
          <w:sz w:val="24"/>
          <w:szCs w:val="24"/>
        </w:rPr>
        <w:t>日；</w:t>
      </w:r>
    </w:p>
    <w:p w14:paraId="6DCD5315" w14:textId="77777777" w:rsidR="008C5980"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kern w:val="0"/>
          <w:sz w:val="24"/>
          <w:szCs w:val="24"/>
        </w:rPr>
        <w:t>申请截至：</w:t>
      </w:r>
      <w:r w:rsidRPr="00526CCB">
        <w:rPr>
          <w:rFonts w:ascii="微软雅黑" w:eastAsia="微软雅黑" w:hAnsi="微软雅黑"/>
          <w:bCs/>
          <w:kern w:val="0"/>
          <w:sz w:val="24"/>
          <w:szCs w:val="24"/>
        </w:rPr>
        <w:t>6</w:t>
      </w:r>
      <w:r w:rsidRPr="00526CCB">
        <w:rPr>
          <w:rFonts w:ascii="微软雅黑" w:eastAsia="微软雅黑" w:hAnsi="微软雅黑" w:hint="eastAsia"/>
          <w:bCs/>
          <w:kern w:val="0"/>
          <w:sz w:val="24"/>
          <w:szCs w:val="24"/>
        </w:rPr>
        <w:t>月</w:t>
      </w:r>
      <w:r w:rsidRPr="00526CCB">
        <w:rPr>
          <w:rFonts w:ascii="微软雅黑" w:eastAsia="微软雅黑" w:hAnsi="微软雅黑" w:hint="eastAsia"/>
          <w:kern w:val="0"/>
          <w:sz w:val="24"/>
          <w:szCs w:val="24"/>
        </w:rPr>
        <w:t>15日；</w:t>
      </w:r>
    </w:p>
    <w:p w14:paraId="76097C29" w14:textId="6A80E490" w:rsidR="00526CCB" w:rsidRPr="00526CCB" w:rsidRDefault="00526CCB" w:rsidP="00526CCB">
      <w:pPr>
        <w:jc w:val="left"/>
        <w:rPr>
          <w:rFonts w:ascii="微软雅黑" w:eastAsia="微软雅黑" w:hAnsi="微软雅黑"/>
          <w:kern w:val="0"/>
          <w:sz w:val="24"/>
          <w:szCs w:val="24"/>
        </w:rPr>
      </w:pPr>
      <w:r w:rsidRPr="00526CCB">
        <w:rPr>
          <w:rFonts w:ascii="微软雅黑" w:eastAsia="微软雅黑" w:hAnsi="微软雅黑" w:hint="eastAsia"/>
          <w:bCs/>
          <w:kern w:val="0"/>
          <w:sz w:val="24"/>
          <w:szCs w:val="24"/>
        </w:rPr>
        <w:t>奖学金：</w:t>
      </w:r>
      <w:r w:rsidRPr="00526CCB">
        <w:rPr>
          <w:rFonts w:ascii="微软雅黑" w:eastAsia="微软雅黑" w:hAnsi="微软雅黑" w:hint="eastAsia"/>
          <w:kern w:val="0"/>
          <w:sz w:val="24"/>
          <w:szCs w:val="24"/>
        </w:rPr>
        <w:t>学生有机会获得300-2000元校园大使奖学金</w:t>
      </w:r>
    </w:p>
    <w:p w14:paraId="64ED318B" w14:textId="77777777" w:rsidR="00526CCB" w:rsidRPr="00526CCB" w:rsidRDefault="00526CCB" w:rsidP="00526CCB">
      <w:pPr>
        <w:jc w:val="left"/>
        <w:rPr>
          <w:rFonts w:ascii="微软雅黑" w:eastAsia="微软雅黑" w:hAnsi="微软雅黑"/>
          <w:bCs/>
          <w:kern w:val="0"/>
          <w:sz w:val="24"/>
          <w:szCs w:val="24"/>
        </w:rPr>
      </w:pPr>
    </w:p>
    <w:p w14:paraId="7A929D0D" w14:textId="77777777" w:rsidR="00526CCB" w:rsidRPr="00526CCB" w:rsidRDefault="00526CCB" w:rsidP="00526CCB">
      <w:pPr>
        <w:rPr>
          <w:rFonts w:ascii="微软雅黑" w:eastAsia="微软雅黑" w:hAnsi="微软雅黑"/>
          <w:color w:val="000000"/>
          <w:sz w:val="24"/>
          <w:szCs w:val="24"/>
        </w:rPr>
      </w:pPr>
      <w:r w:rsidRPr="00526CCB">
        <w:rPr>
          <w:rFonts w:ascii="微软雅黑" w:eastAsia="微软雅黑" w:hAnsi="微软雅黑" w:hint="eastAsia"/>
          <w:b/>
          <w:color w:val="000000"/>
          <w:sz w:val="24"/>
          <w:szCs w:val="24"/>
        </w:rPr>
        <w:t>项目内容：</w:t>
      </w:r>
      <w:r w:rsidRPr="00526CCB">
        <w:rPr>
          <w:rFonts w:ascii="微软雅黑" w:eastAsia="微软雅黑" w:hAnsi="微软雅黑" w:hint="eastAsia"/>
          <w:color w:val="000000"/>
          <w:sz w:val="24"/>
          <w:szCs w:val="24"/>
        </w:rPr>
        <w:t>世界顶尖企业的实习和就业机会，一直是同学们非常关注的资源。项目通过实训、模拟面试、真实企业反馈、与行业、企业专家互动，与牛津大学学生，校友和职业规划部门老师的论坛展开培训，学习如何定位、有效寻找资源、通过面试，从而在竞争环节中脱颖而出，获得高平台的青睐。项目培养学生</w:t>
      </w:r>
      <w:r w:rsidRPr="00526CCB">
        <w:rPr>
          <w:rFonts w:ascii="微软雅黑" w:eastAsia="微软雅黑" w:hAnsi="微软雅黑"/>
          <w:color w:val="000000"/>
          <w:sz w:val="24"/>
          <w:szCs w:val="24"/>
        </w:rPr>
        <w:t>综合</w:t>
      </w:r>
      <w:r w:rsidRPr="00526CCB">
        <w:rPr>
          <w:rFonts w:ascii="微软雅黑" w:eastAsia="微软雅黑" w:hAnsi="微软雅黑"/>
          <w:color w:val="000000"/>
          <w:sz w:val="24"/>
          <w:szCs w:val="24"/>
        </w:rPr>
        <w:lastRenderedPageBreak/>
        <w:t>素质，提高就业竞争力，引导大学生从迷茫到清晰职业生涯</w:t>
      </w:r>
      <w:r w:rsidRPr="00526CCB">
        <w:rPr>
          <w:rFonts w:ascii="微软雅黑" w:eastAsia="微软雅黑" w:hAnsi="微软雅黑" w:hint="eastAsia"/>
          <w:color w:val="000000"/>
          <w:sz w:val="24"/>
          <w:szCs w:val="24"/>
        </w:rPr>
        <w:t>，</w:t>
      </w:r>
      <w:r w:rsidRPr="00526CCB">
        <w:rPr>
          <w:rFonts w:ascii="微软雅黑" w:eastAsia="微软雅黑" w:hAnsi="微软雅黑"/>
          <w:color w:val="000000"/>
          <w:sz w:val="24"/>
          <w:szCs w:val="24"/>
        </w:rPr>
        <w:t>给无论</w:t>
      </w:r>
      <w:r w:rsidRPr="00526CCB">
        <w:rPr>
          <w:rFonts w:ascii="微软雅黑" w:eastAsia="微软雅黑" w:hAnsi="微软雅黑" w:hint="eastAsia"/>
          <w:color w:val="000000"/>
          <w:sz w:val="24"/>
          <w:szCs w:val="24"/>
        </w:rPr>
        <w:t>希望出国留学继续深造、在海外寻求发展，还是计划在国内就业学生进入跨国企业以及中国知名企业提供信息和培养实用技能。项目以模拟面试、真实企业反馈、线上资源开发、论坛、与企业互动等多种方式开展。</w:t>
      </w:r>
    </w:p>
    <w:p w14:paraId="659FE9B7" w14:textId="77777777" w:rsidR="00526CCB" w:rsidRPr="00526CCB" w:rsidRDefault="00526CCB" w:rsidP="00526CCB">
      <w:pPr>
        <w:rPr>
          <w:rFonts w:ascii="微软雅黑" w:eastAsia="微软雅黑" w:hAnsi="微软雅黑"/>
          <w:color w:val="000000"/>
          <w:sz w:val="24"/>
          <w:szCs w:val="24"/>
        </w:rPr>
      </w:pPr>
    </w:p>
    <w:p w14:paraId="42D60432" w14:textId="77777777" w:rsidR="00526CCB" w:rsidRPr="00526CCB" w:rsidRDefault="00526CCB" w:rsidP="00526CCB">
      <w:pPr>
        <w:rPr>
          <w:rFonts w:ascii="微软雅黑" w:eastAsia="微软雅黑" w:hAnsi="微软雅黑" w:cs="宋体"/>
          <w:kern w:val="0"/>
          <w:sz w:val="24"/>
          <w:szCs w:val="24"/>
        </w:rPr>
      </w:pPr>
      <w:r w:rsidRPr="00526CCB">
        <w:rPr>
          <w:rFonts w:ascii="微软雅黑" w:eastAsia="微软雅黑" w:hAnsi="微软雅黑" w:cs="宋体" w:hint="eastAsia"/>
          <w:b/>
          <w:kern w:val="0"/>
          <w:sz w:val="24"/>
          <w:szCs w:val="24"/>
        </w:rPr>
        <w:t>项目优势</w:t>
      </w:r>
      <w:r w:rsidRPr="00526CCB">
        <w:rPr>
          <w:rFonts w:ascii="微软雅黑" w:eastAsia="微软雅黑" w:hAnsi="微软雅黑" w:hint="eastAsia"/>
          <w:color w:val="000000" w:themeColor="text1"/>
          <w:kern w:val="0"/>
          <w:sz w:val="24"/>
          <w:szCs w:val="24"/>
        </w:rPr>
        <w:t>：非理论的实操练习，包括跨国企业使用的无领导小组面试模拟、实习资源的开发、简历的创建和网络平台的有效利用；与跨国企业，中国大型企业互动，听取人力资源部门的真实反馈发掘个人的优势和发现劣势，从而有目的性的加强和改善；与经验丰富的牛津大学职业规划专家、成功获得工作的牛津校友以及和牛津在校学生共同探讨与专业相关的职业规划道路和如何达到最终目的。项目形式多样，互动性强，针对性强，海外以非盈利模式与大型企业合作，整合资源例如戴尔、强森、中国银行、IBM、苹果等为国际学生服务；阿德莱德大学具有为数千名中国学生获得高平台工作机会提供途径和信息的丰富经验；</w:t>
      </w:r>
    </w:p>
    <w:p w14:paraId="276BCF87" w14:textId="77777777" w:rsidR="00526CCB" w:rsidRPr="00526CCB" w:rsidRDefault="00526CCB" w:rsidP="00526CCB">
      <w:pPr>
        <w:rPr>
          <w:rFonts w:ascii="微软雅黑" w:eastAsia="微软雅黑" w:hAnsi="微软雅黑"/>
          <w:sz w:val="24"/>
          <w:szCs w:val="24"/>
        </w:rPr>
      </w:pPr>
    </w:p>
    <w:p w14:paraId="6E052DF4" w14:textId="77777777" w:rsidR="00526CCB" w:rsidRPr="008C5980" w:rsidRDefault="00526CCB" w:rsidP="008C5980">
      <w:pPr>
        <w:pStyle w:val="a4"/>
      </w:pPr>
      <w:r w:rsidRPr="008C5980">
        <w:rPr>
          <w:rFonts w:hint="eastAsia"/>
        </w:rPr>
        <w:t>项目11：皇家艺术学院创意艺术作品集大师班项目</w:t>
      </w:r>
    </w:p>
    <w:p w14:paraId="0E16C3CA" w14:textId="77777777" w:rsidR="008C5980" w:rsidRDefault="00526CCB" w:rsidP="00526CCB">
      <w:pPr>
        <w:rPr>
          <w:rFonts w:ascii="微软雅黑" w:eastAsia="微软雅黑" w:hAnsi="微软雅黑"/>
          <w:b/>
          <w:bCs/>
          <w:sz w:val="24"/>
          <w:szCs w:val="24"/>
        </w:rPr>
      </w:pPr>
      <w:r w:rsidRPr="00526CCB">
        <w:rPr>
          <w:rFonts w:ascii="微软雅黑" w:eastAsia="微软雅黑" w:hAnsi="微软雅黑" w:hint="eastAsia"/>
          <w:b/>
          <w:bCs/>
          <w:sz w:val="24"/>
          <w:szCs w:val="24"/>
        </w:rPr>
        <w:t>项目信息：</w:t>
      </w:r>
    </w:p>
    <w:p w14:paraId="5CF7C3A6" w14:textId="77777777" w:rsidR="00575C89"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项目性质：专业培养；</w:t>
      </w:r>
    </w:p>
    <w:p w14:paraId="7741115A" w14:textId="77777777" w:rsidR="00575C89" w:rsidRDefault="00526CCB" w:rsidP="00526CCB">
      <w:pPr>
        <w:rPr>
          <w:rFonts w:ascii="微软雅黑" w:eastAsia="微软雅黑" w:hAnsi="微软雅黑"/>
          <w:bCs/>
          <w:color w:val="000000" w:themeColor="text1"/>
          <w:sz w:val="24"/>
          <w:szCs w:val="24"/>
        </w:rPr>
      </w:pPr>
      <w:r w:rsidRPr="00526CCB">
        <w:rPr>
          <w:rFonts w:ascii="微软雅黑" w:eastAsia="微软雅黑" w:hAnsi="微软雅黑"/>
          <w:kern w:val="0"/>
          <w:sz w:val="24"/>
          <w:szCs w:val="24"/>
        </w:rPr>
        <w:t>适合专业</w:t>
      </w:r>
      <w:r w:rsidRPr="00526CCB">
        <w:rPr>
          <w:rFonts w:ascii="微软雅黑" w:eastAsia="微软雅黑" w:hAnsi="微软雅黑" w:hint="eastAsia"/>
          <w:kern w:val="0"/>
          <w:sz w:val="24"/>
          <w:szCs w:val="24"/>
        </w:rPr>
        <w:t>：</w:t>
      </w:r>
      <w:r w:rsidRPr="00526CCB">
        <w:rPr>
          <w:rFonts w:ascii="微软雅黑" w:eastAsia="微软雅黑" w:hAnsi="微软雅黑" w:hint="eastAsia"/>
          <w:bCs/>
          <w:color w:val="000000" w:themeColor="text1"/>
          <w:sz w:val="24"/>
          <w:szCs w:val="24"/>
        </w:rPr>
        <w:t>产品设计、平面设计、纺织品设计、服务设计、纯艺术、时尚设计、建筑设计、园林等设计和艺术相关专业；</w:t>
      </w:r>
    </w:p>
    <w:p w14:paraId="3CDF6E0B" w14:textId="77777777" w:rsidR="00575C89" w:rsidRDefault="00526CCB" w:rsidP="00526CCB">
      <w:pPr>
        <w:rPr>
          <w:rFonts w:ascii="微软雅黑" w:eastAsia="微软雅黑" w:hAnsi="微软雅黑"/>
          <w:bCs/>
          <w:color w:val="000000" w:themeColor="text1"/>
          <w:sz w:val="24"/>
          <w:szCs w:val="24"/>
        </w:rPr>
      </w:pPr>
      <w:r w:rsidRPr="00526CCB">
        <w:rPr>
          <w:rFonts w:ascii="微软雅黑" w:eastAsia="微软雅黑" w:hAnsi="微软雅黑" w:hint="eastAsia"/>
          <w:bCs/>
          <w:color w:val="000000" w:themeColor="text1"/>
          <w:sz w:val="24"/>
          <w:szCs w:val="24"/>
        </w:rPr>
        <w:t>收获：证书+推荐信+个人作品+个人作品介绍 ；</w:t>
      </w:r>
    </w:p>
    <w:p w14:paraId="67AC4763" w14:textId="77777777" w:rsidR="00575C89" w:rsidRDefault="00526CCB" w:rsidP="00526CCB">
      <w:pPr>
        <w:rPr>
          <w:rFonts w:ascii="微软雅黑" w:eastAsia="微软雅黑" w:hAnsi="微软雅黑"/>
          <w:bCs/>
          <w:color w:val="000000" w:themeColor="text1"/>
          <w:sz w:val="24"/>
          <w:szCs w:val="24"/>
        </w:rPr>
      </w:pPr>
      <w:r w:rsidRPr="00526CCB">
        <w:rPr>
          <w:rFonts w:ascii="微软雅黑" w:eastAsia="微软雅黑" w:hAnsi="微软雅黑" w:hint="eastAsia"/>
          <w:bCs/>
          <w:color w:val="000000" w:themeColor="text1"/>
          <w:sz w:val="24"/>
          <w:szCs w:val="24"/>
        </w:rPr>
        <w:t>上课形式：线上；</w:t>
      </w:r>
    </w:p>
    <w:p w14:paraId="2286841E" w14:textId="77777777" w:rsidR="00575C89" w:rsidRDefault="00526CCB" w:rsidP="00526CCB">
      <w:pPr>
        <w:rPr>
          <w:rFonts w:ascii="微软雅黑" w:eastAsia="微软雅黑" w:hAnsi="微软雅黑"/>
          <w:bCs/>
          <w:color w:val="000000" w:themeColor="text1"/>
          <w:sz w:val="24"/>
          <w:szCs w:val="24"/>
        </w:rPr>
      </w:pPr>
      <w:r w:rsidRPr="00526CCB">
        <w:rPr>
          <w:rFonts w:ascii="微软雅黑" w:eastAsia="微软雅黑" w:hAnsi="微软雅黑" w:hint="eastAsia"/>
          <w:bCs/>
          <w:color w:val="000000" w:themeColor="text1"/>
          <w:sz w:val="24"/>
          <w:szCs w:val="24"/>
        </w:rPr>
        <w:t>费用预估：1800英镑；</w:t>
      </w:r>
    </w:p>
    <w:p w14:paraId="691F3146" w14:textId="77777777" w:rsidR="00575C89" w:rsidRDefault="00526CCB" w:rsidP="00526CCB">
      <w:pPr>
        <w:rPr>
          <w:rFonts w:ascii="微软雅黑" w:eastAsia="微软雅黑" w:hAnsi="微软雅黑"/>
          <w:sz w:val="24"/>
          <w:szCs w:val="24"/>
        </w:rPr>
      </w:pPr>
      <w:r w:rsidRPr="00526CCB">
        <w:rPr>
          <w:rFonts w:ascii="微软雅黑" w:eastAsia="微软雅黑" w:hAnsi="微软雅黑" w:hint="eastAsia"/>
          <w:bCs/>
          <w:color w:val="000000" w:themeColor="text1"/>
          <w:sz w:val="24"/>
          <w:szCs w:val="24"/>
        </w:rPr>
        <w:lastRenderedPageBreak/>
        <w:t xml:space="preserve">项目日期: </w:t>
      </w:r>
      <w:r w:rsidRPr="00526CCB">
        <w:rPr>
          <w:rFonts w:ascii="微软雅黑" w:eastAsia="微软雅黑" w:hAnsi="微软雅黑" w:hint="eastAsia"/>
          <w:sz w:val="24"/>
          <w:szCs w:val="24"/>
        </w:rPr>
        <w:t>7月18日-10月24日；</w:t>
      </w:r>
    </w:p>
    <w:p w14:paraId="097F58BC" w14:textId="77777777" w:rsidR="00575C89" w:rsidRDefault="00526CCB" w:rsidP="00526CCB">
      <w:pPr>
        <w:rPr>
          <w:rFonts w:ascii="微软雅黑" w:eastAsia="微软雅黑" w:hAnsi="微软雅黑"/>
          <w:sz w:val="24"/>
          <w:szCs w:val="24"/>
        </w:rPr>
      </w:pPr>
      <w:r w:rsidRPr="00526CCB">
        <w:rPr>
          <w:rFonts w:ascii="微软雅黑" w:eastAsia="微软雅黑" w:hAnsi="微软雅黑" w:hint="eastAsia"/>
          <w:sz w:val="24"/>
          <w:szCs w:val="24"/>
        </w:rPr>
        <w:t>申请截至：5月15日；</w:t>
      </w:r>
    </w:p>
    <w:p w14:paraId="291D6F1B" w14:textId="77777777" w:rsidR="00575C89" w:rsidRDefault="00526CCB" w:rsidP="00526CCB">
      <w:pPr>
        <w:rPr>
          <w:rFonts w:ascii="微软雅黑" w:eastAsia="微软雅黑" w:hAnsi="微软雅黑"/>
          <w:kern w:val="0"/>
          <w:sz w:val="24"/>
          <w:szCs w:val="24"/>
        </w:rPr>
      </w:pPr>
      <w:r w:rsidRPr="00526CCB">
        <w:rPr>
          <w:rFonts w:ascii="微软雅黑" w:eastAsia="微软雅黑" w:hAnsi="微软雅黑" w:hint="eastAsia"/>
          <w:kern w:val="0"/>
          <w:sz w:val="24"/>
          <w:szCs w:val="24"/>
        </w:rPr>
        <w:t>费用说明：原价2100英镑，报名学生直接获得300英镑减免。</w:t>
      </w:r>
    </w:p>
    <w:p w14:paraId="1E7EB927" w14:textId="757BCABB" w:rsidR="00526CCB" w:rsidRPr="00526CCB" w:rsidRDefault="00526CCB" w:rsidP="00526CCB">
      <w:pPr>
        <w:rPr>
          <w:rFonts w:ascii="微软雅黑" w:eastAsia="微软雅黑" w:hAnsi="微软雅黑"/>
          <w:b/>
          <w:bCs/>
          <w:sz w:val="24"/>
          <w:szCs w:val="24"/>
        </w:rPr>
      </w:pPr>
      <w:r w:rsidRPr="00526CCB">
        <w:rPr>
          <w:rFonts w:ascii="微软雅黑" w:eastAsia="微软雅黑" w:hAnsi="微软雅黑" w:hint="eastAsia"/>
          <w:bCs/>
          <w:kern w:val="0"/>
          <w:sz w:val="24"/>
          <w:szCs w:val="24"/>
        </w:rPr>
        <w:t>奖学金：</w:t>
      </w:r>
      <w:r w:rsidRPr="00526CCB">
        <w:rPr>
          <w:rFonts w:ascii="微软雅黑" w:eastAsia="微软雅黑" w:hAnsi="微软雅黑" w:hint="eastAsia"/>
          <w:kern w:val="0"/>
          <w:sz w:val="24"/>
          <w:szCs w:val="24"/>
        </w:rPr>
        <w:t>学生有机会获得300-2000元校园大使奖学金</w:t>
      </w:r>
    </w:p>
    <w:p w14:paraId="7E91CCDB" w14:textId="77777777" w:rsidR="00526CCB" w:rsidRPr="00526CCB" w:rsidRDefault="00526CCB" w:rsidP="00526CCB">
      <w:pPr>
        <w:rPr>
          <w:rFonts w:ascii="微软雅黑" w:eastAsia="微软雅黑" w:hAnsi="微软雅黑"/>
          <w:kern w:val="0"/>
          <w:sz w:val="24"/>
          <w:szCs w:val="24"/>
        </w:rPr>
      </w:pPr>
    </w:p>
    <w:p w14:paraId="3A6CD689" w14:textId="77777777" w:rsidR="00526CCB" w:rsidRPr="00526CCB" w:rsidRDefault="00526CCB" w:rsidP="00526CCB">
      <w:pPr>
        <w:rPr>
          <w:rFonts w:ascii="微软雅黑" w:eastAsia="微软雅黑" w:hAnsi="微软雅黑"/>
          <w:sz w:val="24"/>
          <w:szCs w:val="24"/>
        </w:rPr>
      </w:pPr>
      <w:r w:rsidRPr="00526CCB">
        <w:rPr>
          <w:rFonts w:ascii="微软雅黑" w:eastAsia="微软雅黑" w:hAnsi="微软雅黑" w:hint="eastAsia"/>
          <w:b/>
          <w:bCs/>
          <w:sz w:val="24"/>
          <w:szCs w:val="24"/>
        </w:rPr>
        <w:t>项目内容：</w:t>
      </w:r>
      <w:r w:rsidRPr="00526CCB">
        <w:rPr>
          <w:rFonts w:ascii="微软雅黑" w:eastAsia="微软雅黑" w:hAnsi="微软雅黑" w:hint="eastAsia"/>
          <w:sz w:val="24"/>
          <w:szCs w:val="24"/>
        </w:rPr>
        <w:t>教授兼系主任针对性地根据学生的常见问题，结合海外招生的要求亲设课程。通过讲座、实践工作坊、1V1辅导，线上实时世界名作鉴赏等方式，将</w:t>
      </w:r>
      <w:r w:rsidRPr="00526CCB">
        <w:rPr>
          <w:rFonts w:ascii="微软雅黑" w:eastAsia="微软雅黑" w:hAnsi="微软雅黑"/>
          <w:sz w:val="24"/>
          <w:szCs w:val="24"/>
        </w:rPr>
        <w:t>训练重点落在申请</w:t>
      </w:r>
      <w:r w:rsidRPr="00526CCB">
        <w:rPr>
          <w:rFonts w:ascii="微软雅黑" w:eastAsia="微软雅黑" w:hAnsi="微软雅黑" w:hint="eastAsia"/>
          <w:sz w:val="24"/>
          <w:szCs w:val="24"/>
        </w:rPr>
        <w:t>世界</w:t>
      </w:r>
      <w:r w:rsidRPr="00526CCB">
        <w:rPr>
          <w:rFonts w:ascii="微软雅黑" w:eastAsia="微软雅黑" w:hAnsi="微软雅黑"/>
          <w:sz w:val="24"/>
          <w:szCs w:val="24"/>
        </w:rPr>
        <w:t>国际</w:t>
      </w:r>
      <w:r w:rsidRPr="00526CCB">
        <w:rPr>
          <w:rFonts w:ascii="微软雅黑" w:eastAsia="微软雅黑" w:hAnsi="微软雅黑" w:hint="eastAsia"/>
          <w:sz w:val="24"/>
          <w:szCs w:val="24"/>
        </w:rPr>
        <w:t>一流</w:t>
      </w:r>
      <w:r w:rsidRPr="00526CCB">
        <w:rPr>
          <w:rFonts w:ascii="微软雅黑" w:eastAsia="微软雅黑" w:hAnsi="微软雅黑"/>
          <w:sz w:val="24"/>
          <w:szCs w:val="24"/>
        </w:rPr>
        <w:t>艺术高校时</w:t>
      </w:r>
      <w:r w:rsidRPr="00526CCB">
        <w:rPr>
          <w:rFonts w:ascii="微软雅黑" w:eastAsia="微软雅黑" w:hAnsi="微软雅黑" w:hint="eastAsia"/>
          <w:sz w:val="24"/>
          <w:szCs w:val="24"/>
        </w:rPr>
        <w:t>招生官</w:t>
      </w:r>
      <w:r w:rsidRPr="00526CCB">
        <w:rPr>
          <w:rFonts w:ascii="微软雅黑" w:eastAsia="微软雅黑" w:hAnsi="微软雅黑"/>
          <w:sz w:val="24"/>
          <w:szCs w:val="24"/>
        </w:rPr>
        <w:t>极为看重</w:t>
      </w:r>
      <w:r w:rsidRPr="00526CCB">
        <w:rPr>
          <w:rFonts w:ascii="微软雅黑" w:eastAsia="微软雅黑" w:hAnsi="微软雅黑" w:hint="eastAsia"/>
          <w:sz w:val="24"/>
          <w:szCs w:val="24"/>
        </w:rPr>
        <w:t>申请者</w:t>
      </w:r>
      <w:r w:rsidRPr="00526CCB">
        <w:rPr>
          <w:rFonts w:ascii="微软雅黑" w:eastAsia="微软雅黑" w:hAnsi="微软雅黑"/>
          <w:sz w:val="24"/>
          <w:szCs w:val="24"/>
        </w:rPr>
        <w:t>的技能</w:t>
      </w:r>
      <w:r w:rsidRPr="00526CCB">
        <w:rPr>
          <w:rFonts w:ascii="微软雅黑" w:eastAsia="微软雅黑" w:hAnsi="微软雅黑" w:hint="eastAsia"/>
          <w:sz w:val="24"/>
          <w:szCs w:val="24"/>
        </w:rPr>
        <w:t>：创意实践能力、个人艺术声音</w:t>
      </w:r>
      <w:r w:rsidRPr="00526CCB">
        <w:rPr>
          <w:rFonts w:ascii="微软雅黑" w:eastAsia="微软雅黑" w:hAnsi="微软雅黑"/>
          <w:sz w:val="24"/>
          <w:szCs w:val="24"/>
        </w:rPr>
        <w:t>和</w:t>
      </w:r>
      <w:r w:rsidRPr="00526CCB">
        <w:rPr>
          <w:rFonts w:ascii="微软雅黑" w:eastAsia="微软雅黑" w:hAnsi="微软雅黑" w:hint="eastAsia"/>
          <w:sz w:val="24"/>
          <w:szCs w:val="24"/>
        </w:rPr>
        <w:t>独特的视觉语言体系、在作品中体现独特、清晰、有逻辑的观点和思考和</w:t>
      </w:r>
      <w:r w:rsidRPr="00526CCB">
        <w:rPr>
          <w:rFonts w:ascii="微软雅黑" w:eastAsia="微软雅黑" w:hAnsi="微软雅黑"/>
          <w:sz w:val="24"/>
          <w:szCs w:val="24"/>
        </w:rPr>
        <w:t>美学</w:t>
      </w:r>
      <w:r w:rsidRPr="00526CCB">
        <w:rPr>
          <w:rFonts w:ascii="微软雅黑" w:eastAsia="微软雅黑" w:hAnsi="微软雅黑" w:hint="eastAsia"/>
          <w:sz w:val="24"/>
          <w:szCs w:val="24"/>
        </w:rPr>
        <w:t>呈现功底；创意思维中最根本的技能——思维的开放和远见。帮助学生有意识的培养</w:t>
      </w:r>
      <w:r w:rsidRPr="00526CCB">
        <w:rPr>
          <w:rFonts w:ascii="微软雅黑" w:eastAsia="微软雅黑" w:hAnsi="微软雅黑"/>
          <w:sz w:val="24"/>
          <w:szCs w:val="24"/>
        </w:rPr>
        <w:t>独特的</w:t>
      </w:r>
      <w:r w:rsidRPr="00526CCB">
        <w:rPr>
          <w:rFonts w:ascii="微软雅黑" w:eastAsia="微软雅黑" w:hAnsi="微软雅黑" w:hint="eastAsia"/>
          <w:sz w:val="24"/>
          <w:szCs w:val="24"/>
        </w:rPr>
        <w:t>艺术声音和</w:t>
      </w:r>
      <w:r w:rsidRPr="00526CCB">
        <w:rPr>
          <w:rFonts w:ascii="微软雅黑" w:eastAsia="微软雅黑" w:hAnsi="微软雅黑"/>
          <w:sz w:val="24"/>
          <w:szCs w:val="24"/>
        </w:rPr>
        <w:t>个性表达、</w:t>
      </w:r>
      <w:r w:rsidRPr="00526CCB">
        <w:rPr>
          <w:rFonts w:ascii="微软雅黑" w:eastAsia="微软雅黑" w:hAnsi="微软雅黑" w:hint="eastAsia"/>
          <w:sz w:val="24"/>
          <w:szCs w:val="24"/>
        </w:rPr>
        <w:t>以及专有的</w:t>
      </w:r>
      <w:r w:rsidRPr="00526CCB">
        <w:rPr>
          <w:rFonts w:ascii="微软雅黑" w:eastAsia="微软雅黑" w:hAnsi="微软雅黑"/>
          <w:sz w:val="24"/>
          <w:szCs w:val="24"/>
        </w:rPr>
        <w:t>视觉语言和风格</w:t>
      </w:r>
      <w:r w:rsidRPr="00526CCB">
        <w:rPr>
          <w:rFonts w:ascii="微软雅黑" w:eastAsia="微软雅黑" w:hAnsi="微软雅黑" w:hint="eastAsia"/>
          <w:sz w:val="24"/>
          <w:szCs w:val="24"/>
        </w:rPr>
        <w:t>，清晰地定义自己的作品，形成自己独特的观点、最终独立完成作品的创意构思、可能性拓展、原型创作、模型搭建、作品测试、失败再改进等一系列创作过程，实现个人艺术语言升维。</w:t>
      </w:r>
    </w:p>
    <w:p w14:paraId="7C6F0BAD" w14:textId="77777777" w:rsidR="00526CCB" w:rsidRPr="00526CCB" w:rsidRDefault="00526CCB" w:rsidP="00526CCB">
      <w:pPr>
        <w:rPr>
          <w:rFonts w:ascii="微软雅黑" w:eastAsia="微软雅黑" w:hAnsi="微软雅黑"/>
          <w:sz w:val="24"/>
          <w:szCs w:val="24"/>
        </w:rPr>
      </w:pPr>
    </w:p>
    <w:p w14:paraId="4B1FD7BE" w14:textId="77777777" w:rsidR="00526CCB" w:rsidRPr="00526CCB" w:rsidRDefault="00526CCB" w:rsidP="00526CCB">
      <w:pPr>
        <w:jc w:val="left"/>
        <w:rPr>
          <w:rFonts w:ascii="微软雅黑" w:eastAsia="微软雅黑" w:hAnsi="微软雅黑"/>
          <w:bCs/>
          <w:color w:val="000000" w:themeColor="text1"/>
          <w:sz w:val="24"/>
          <w:szCs w:val="24"/>
        </w:rPr>
      </w:pPr>
      <w:r w:rsidRPr="00526CCB">
        <w:rPr>
          <w:rFonts w:ascii="微软雅黑" w:eastAsia="微软雅黑" w:hAnsi="微软雅黑" w:hint="eastAsia"/>
          <w:b/>
          <w:bCs/>
          <w:color w:val="000000" w:themeColor="text1"/>
          <w:sz w:val="24"/>
          <w:szCs w:val="24"/>
        </w:rPr>
        <w:t>项目优势：</w:t>
      </w:r>
      <w:r w:rsidRPr="00526CCB">
        <w:rPr>
          <w:rFonts w:ascii="微软雅黑" w:eastAsia="微软雅黑" w:hAnsi="微软雅黑" w:hint="eastAsia"/>
          <w:bCs/>
          <w:color w:val="000000" w:themeColor="text1"/>
          <w:sz w:val="24"/>
          <w:szCs w:val="24"/>
        </w:rPr>
        <w:t>课程教授为皇家艺术学院教授、也是研究生招生官，熟悉招生要求和申请学生出现的问题；课程针对性强，为欲申请海外一流艺术学院学生专门设计；项目采取核心技能实践为主，跨度3个月，让学生的综合能力全面提升；项目收获研究生申请的刚需支撑材料。</w:t>
      </w:r>
    </w:p>
    <w:p w14:paraId="1FA48372" w14:textId="77777777" w:rsidR="00526CCB" w:rsidRPr="00526CCB" w:rsidRDefault="00526CCB" w:rsidP="00526CCB">
      <w:pPr>
        <w:pStyle w:val="a3"/>
        <w:shd w:val="clear" w:color="auto" w:fill="FFFFFF"/>
        <w:spacing w:before="0" w:beforeAutospacing="0" w:after="0" w:afterAutospacing="0" w:line="504" w:lineRule="atLeast"/>
        <w:jc w:val="both"/>
        <w:rPr>
          <w:rFonts w:ascii="微软雅黑" w:eastAsia="微软雅黑" w:hAnsi="微软雅黑" w:cstheme="minorBidi"/>
          <w:b/>
          <w:bCs/>
          <w:kern w:val="2"/>
        </w:rPr>
      </w:pPr>
    </w:p>
    <w:p w14:paraId="22AA529B" w14:textId="77777777" w:rsidR="00526CCB" w:rsidRPr="00526CCB" w:rsidRDefault="00526CCB">
      <w:pPr>
        <w:rPr>
          <w:rFonts w:ascii="微软雅黑" w:eastAsia="微软雅黑" w:hAnsi="微软雅黑"/>
          <w:sz w:val="24"/>
          <w:szCs w:val="24"/>
        </w:rPr>
      </w:pPr>
    </w:p>
    <w:sectPr w:rsidR="00526CCB" w:rsidRPr="00526C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YShuSongErKW">
    <w:altName w:val="等线"/>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CCB"/>
    <w:rsid w:val="00517A64"/>
    <w:rsid w:val="00526CCB"/>
    <w:rsid w:val="00575C89"/>
    <w:rsid w:val="008C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2547"/>
  <w15:chartTrackingRefBased/>
  <w15:docId w15:val="{646AE604-9E9D-4A14-9387-7E25EA6B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26CCB"/>
    <w:pPr>
      <w:widowControl/>
      <w:spacing w:before="100" w:beforeAutospacing="1" w:after="100" w:afterAutospacing="1"/>
      <w:jc w:val="left"/>
    </w:pPr>
    <w:rPr>
      <w:rFonts w:ascii="宋体" w:eastAsia="宋体" w:hAnsi="宋体" w:cs="宋体"/>
      <w:kern w:val="0"/>
      <w:sz w:val="24"/>
      <w:szCs w:val="24"/>
    </w:rPr>
  </w:style>
  <w:style w:type="paragraph" w:styleId="a4">
    <w:name w:val="Subtitle"/>
    <w:basedOn w:val="a"/>
    <w:next w:val="a"/>
    <w:link w:val="a5"/>
    <w:uiPriority w:val="11"/>
    <w:qFormat/>
    <w:rsid w:val="008C5980"/>
    <w:pPr>
      <w:spacing w:before="240" w:after="60" w:line="312" w:lineRule="auto"/>
      <w:jc w:val="center"/>
      <w:outlineLvl w:val="1"/>
    </w:pPr>
    <w:rPr>
      <w:b/>
      <w:bCs/>
      <w:kern w:val="28"/>
      <w:sz w:val="32"/>
      <w:szCs w:val="32"/>
    </w:rPr>
  </w:style>
  <w:style w:type="character" w:customStyle="1" w:styleId="a5">
    <w:name w:val="副标题 字符"/>
    <w:basedOn w:val="a0"/>
    <w:link w:val="a4"/>
    <w:uiPriority w:val="11"/>
    <w:rsid w:val="008C5980"/>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天天</dc:creator>
  <cp:keywords/>
  <dc:description/>
  <cp:lastModifiedBy>张 天天</cp:lastModifiedBy>
  <cp:revision>2</cp:revision>
  <dcterms:created xsi:type="dcterms:W3CDTF">2022-02-28T07:32:00Z</dcterms:created>
  <dcterms:modified xsi:type="dcterms:W3CDTF">2022-02-28T07:51:00Z</dcterms:modified>
</cp:coreProperties>
</file>