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DB" w:rsidRPr="003D15C5" w:rsidRDefault="00B14BC1" w:rsidP="003D1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C5">
        <w:rPr>
          <w:rFonts w:ascii="Times New Roman" w:hAnsi="Times New Roman" w:cs="Times New Roman"/>
          <w:b/>
          <w:sz w:val="28"/>
          <w:szCs w:val="28"/>
        </w:rPr>
        <w:t xml:space="preserve">“Innovation &amp; Integration” </w:t>
      </w:r>
      <w:r w:rsidR="003D15C5" w:rsidRPr="003D15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15C5">
        <w:rPr>
          <w:rFonts w:ascii="Times New Roman" w:hAnsi="Times New Roman" w:cs="Times New Roman"/>
          <w:b/>
          <w:sz w:val="28"/>
          <w:szCs w:val="28"/>
        </w:rPr>
        <w:t>USTB 2015 International Forum</w:t>
      </w:r>
    </w:p>
    <w:p w:rsidR="00B14BC1" w:rsidRPr="003D15C5" w:rsidRDefault="00B14BC1" w:rsidP="00B14BC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C5">
        <w:rPr>
          <w:rFonts w:ascii="Times New Roman" w:hAnsi="Times New Roman" w:cs="Times New Roman"/>
          <w:b/>
          <w:sz w:val="24"/>
          <w:szCs w:val="24"/>
          <w:u w:val="single"/>
        </w:rPr>
        <w:t>Draft Agenda</w:t>
      </w:r>
    </w:p>
    <w:p w:rsidR="00B14BC1" w:rsidRPr="003D15C5" w:rsidRDefault="00B14BC1" w:rsidP="00B14BC1">
      <w:pPr>
        <w:jc w:val="both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Date: 26-30 October 2015</w:t>
      </w:r>
    </w:p>
    <w:p w:rsidR="00B14BC1" w:rsidRPr="003D15C5" w:rsidRDefault="00B14BC1" w:rsidP="00B14BC1">
      <w:pPr>
        <w:jc w:val="both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 xml:space="preserve">Location: </w:t>
      </w:r>
      <w:proofErr w:type="spellStart"/>
      <w:r w:rsidR="005337B2">
        <w:rPr>
          <w:rFonts w:ascii="Times New Roman" w:hAnsi="Times New Roman" w:cs="Times New Roman" w:hint="eastAsia"/>
          <w:sz w:val="24"/>
          <w:szCs w:val="24"/>
        </w:rPr>
        <w:t>TechArt</w:t>
      </w:r>
      <w:proofErr w:type="spellEnd"/>
      <w:r w:rsidR="005337B2">
        <w:rPr>
          <w:rFonts w:ascii="Times New Roman" w:hAnsi="Times New Roman" w:cs="Times New Roman" w:hint="eastAsia"/>
          <w:sz w:val="24"/>
          <w:szCs w:val="24"/>
        </w:rPr>
        <w:t xml:space="preserve"> Plaza of </w:t>
      </w:r>
      <w:r w:rsidRPr="003D15C5">
        <w:rPr>
          <w:rFonts w:ascii="Times New Roman" w:hAnsi="Times New Roman" w:cs="Times New Roman"/>
          <w:sz w:val="24"/>
          <w:szCs w:val="24"/>
        </w:rPr>
        <w:t xml:space="preserve">University of Science and Technology Beijing </w:t>
      </w:r>
    </w:p>
    <w:p w:rsidR="00B14BC1" w:rsidRPr="003D15C5" w:rsidRDefault="00B14BC1" w:rsidP="00B1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91A" w:rsidRPr="003D15C5" w:rsidRDefault="00D16B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DAY 1: </w:t>
      </w:r>
      <w:r w:rsidR="00B14BC1" w:rsidRPr="003D15C5">
        <w:rPr>
          <w:rFonts w:ascii="Times New Roman" w:hAnsi="Times New Roman" w:cs="Times New Roman"/>
          <w:b/>
          <w:sz w:val="24"/>
          <w:szCs w:val="24"/>
        </w:rPr>
        <w:t>Monday 26 October 2015: Registration of participants</w:t>
      </w:r>
    </w:p>
    <w:p w:rsidR="00D2754A" w:rsidRPr="003D15C5" w:rsidRDefault="00D2754A">
      <w:pPr>
        <w:rPr>
          <w:rFonts w:ascii="Times New Roman" w:hAnsi="Times New Roman" w:cs="Times New Roman"/>
          <w:sz w:val="24"/>
          <w:szCs w:val="24"/>
        </w:rPr>
      </w:pPr>
    </w:p>
    <w:p w:rsidR="00B14BC1" w:rsidRPr="003D15C5" w:rsidRDefault="00D16B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DAY 2: </w:t>
      </w:r>
      <w:r w:rsidR="00B14BC1" w:rsidRPr="003D15C5">
        <w:rPr>
          <w:rFonts w:ascii="Times New Roman" w:hAnsi="Times New Roman" w:cs="Times New Roman"/>
          <w:b/>
          <w:sz w:val="24"/>
          <w:szCs w:val="24"/>
        </w:rPr>
        <w:t>Tuesday 27 October 2015: International Forum</w:t>
      </w:r>
    </w:p>
    <w:p w:rsidR="00B14BC1" w:rsidRPr="003D15C5" w:rsidRDefault="00D5039B" w:rsidP="00B14BC1">
      <w:pPr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9:3</w:t>
      </w:r>
      <w:r w:rsidR="00A94EDB" w:rsidRPr="003D15C5">
        <w:rPr>
          <w:rFonts w:ascii="Times New Roman" w:hAnsi="Times New Roman" w:cs="Times New Roman"/>
          <w:sz w:val="24"/>
          <w:szCs w:val="24"/>
        </w:rPr>
        <w:t xml:space="preserve">0-10:00     Welcome &amp; Opening  </w:t>
      </w:r>
    </w:p>
    <w:p w:rsidR="006F0E35" w:rsidRDefault="00B14BC1" w:rsidP="006F0E35">
      <w:pPr>
        <w:pStyle w:val="a3"/>
        <w:numPr>
          <w:ilvl w:val="0"/>
          <w:numId w:val="4"/>
        </w:numPr>
        <w:spacing w:line="360" w:lineRule="atLeast"/>
        <w:ind w:left="2081" w:firstLineChars="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W</w:t>
      </w:r>
      <w:r w:rsidR="001C4909">
        <w:rPr>
          <w:rFonts w:ascii="Times New Roman" w:hAnsi="Times New Roman" w:cs="Times New Roman" w:hint="eastAsia"/>
          <w:sz w:val="24"/>
          <w:szCs w:val="24"/>
        </w:rPr>
        <w:t xml:space="preserve">elcome speech by </w:t>
      </w:r>
      <w:r w:rsidR="00C1687F">
        <w:rPr>
          <w:rFonts w:ascii="Times New Roman" w:hAnsi="Times New Roman" w:cs="Times New Roman" w:hint="eastAsia"/>
          <w:sz w:val="24"/>
          <w:szCs w:val="24"/>
        </w:rPr>
        <w:t>a USTB leader</w:t>
      </w:r>
    </w:p>
    <w:p w:rsidR="00B14BC1" w:rsidRPr="006F0E35" w:rsidRDefault="003D15C5" w:rsidP="006F0E35">
      <w:pPr>
        <w:pStyle w:val="a3"/>
        <w:numPr>
          <w:ilvl w:val="0"/>
          <w:numId w:val="4"/>
        </w:numPr>
        <w:spacing w:line="360" w:lineRule="atLeast"/>
        <w:ind w:left="2081" w:firstLineChars="0"/>
        <w:rPr>
          <w:rFonts w:ascii="Times New Roman" w:hAnsi="Times New Roman" w:cs="Times New Roman"/>
          <w:sz w:val="24"/>
          <w:szCs w:val="24"/>
        </w:rPr>
      </w:pPr>
      <w:r w:rsidRPr="006F0E35">
        <w:rPr>
          <w:rFonts w:ascii="Times New Roman" w:hAnsi="Times New Roman" w:cs="Times New Roman"/>
          <w:sz w:val="24"/>
          <w:szCs w:val="24"/>
        </w:rPr>
        <w:t>Opening</w:t>
      </w:r>
      <w:r w:rsidR="00D5039B" w:rsidRPr="006F0E35">
        <w:rPr>
          <w:rFonts w:ascii="Times New Roman" w:hAnsi="Times New Roman" w:cs="Times New Roman"/>
          <w:sz w:val="24"/>
          <w:szCs w:val="24"/>
        </w:rPr>
        <w:t xml:space="preserve"> Address </w:t>
      </w:r>
      <w:r w:rsidR="00A94EDB" w:rsidRPr="006F0E35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C1687F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C33D90" w:rsidRPr="006F0E35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C1687F">
        <w:rPr>
          <w:rFonts w:ascii="Times New Roman" w:hAnsi="Times New Roman" w:cs="Times New Roman" w:hint="eastAsia"/>
          <w:sz w:val="24"/>
          <w:szCs w:val="24"/>
        </w:rPr>
        <w:t>concerned</w:t>
      </w:r>
      <w:r w:rsidR="00C33D90" w:rsidRPr="006F0E35">
        <w:rPr>
          <w:rFonts w:ascii="Times New Roman" w:hAnsi="Times New Roman" w:cs="Times New Roman"/>
          <w:sz w:val="24"/>
          <w:szCs w:val="24"/>
        </w:rPr>
        <w:t>.</w:t>
      </w:r>
    </w:p>
    <w:p w:rsidR="00B14BC1" w:rsidRPr="003D15C5" w:rsidRDefault="00B92C31" w:rsidP="003D15C5">
      <w:pPr>
        <w:pStyle w:val="a3"/>
        <w:numPr>
          <w:ilvl w:val="0"/>
          <w:numId w:val="4"/>
        </w:numPr>
        <w:spacing w:line="360" w:lineRule="atLeast"/>
        <w:ind w:left="2081" w:firstLineChars="0"/>
        <w:rPr>
          <w:rFonts w:ascii="Times New Roman" w:hAnsi="Times New Roman" w:cs="Times New Roman"/>
          <w:b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Opening Address on behalf of invited University</w:t>
      </w:r>
      <w:r w:rsidR="00C33D90" w:rsidRPr="003D15C5">
        <w:rPr>
          <w:rFonts w:ascii="Times New Roman" w:hAnsi="Times New Roman" w:cs="Times New Roman"/>
          <w:sz w:val="24"/>
          <w:szCs w:val="24"/>
        </w:rPr>
        <w:t>.</w:t>
      </w:r>
    </w:p>
    <w:p w:rsidR="00C33D90" w:rsidRPr="003D15C5" w:rsidRDefault="00D2754A" w:rsidP="007B05C3">
      <w:pPr>
        <w:ind w:left="1800" w:hangingChars="750" w:hanging="180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10:</w:t>
      </w:r>
      <w:r w:rsidR="00C33D90" w:rsidRPr="003D15C5">
        <w:rPr>
          <w:rFonts w:ascii="Times New Roman" w:hAnsi="Times New Roman" w:cs="Times New Roman"/>
          <w:sz w:val="24"/>
          <w:szCs w:val="24"/>
        </w:rPr>
        <w:t xml:space="preserve">00-11:30     </w:t>
      </w:r>
      <w:r w:rsidR="00C33D90" w:rsidRPr="003D15C5">
        <w:rPr>
          <w:rFonts w:ascii="Times New Roman" w:hAnsi="Times New Roman" w:cs="Times New Roman"/>
          <w:b/>
          <w:sz w:val="24"/>
          <w:szCs w:val="24"/>
        </w:rPr>
        <w:t>Session A: New Models of International Education Cooperation between Universities</w:t>
      </w:r>
    </w:p>
    <w:p w:rsidR="003D15C5" w:rsidRPr="001C4909" w:rsidRDefault="007B05C3" w:rsidP="001C4909">
      <w:pPr>
        <w:ind w:left="1800" w:hangingChars="750" w:hanging="180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15C5" w:rsidRPr="00611082">
        <w:rPr>
          <w:rFonts w:ascii="Times New Roman" w:hAnsi="Times New Roman" w:cs="Times New Roman"/>
          <w:sz w:val="24"/>
          <w:szCs w:val="24"/>
        </w:rPr>
        <w:t xml:space="preserve">The objective of this session is to </w:t>
      </w:r>
      <w:r w:rsidR="003D15C5">
        <w:rPr>
          <w:rFonts w:ascii="Times New Roman" w:hAnsi="Times New Roman" w:cs="Times New Roman" w:hint="eastAsia"/>
          <w:sz w:val="24"/>
          <w:szCs w:val="24"/>
        </w:rPr>
        <w:t xml:space="preserve">share the framework and practice of educational cooperation between universities. With the trend of educational internationalization, universities are seeking </w:t>
      </w:r>
      <w:r w:rsidR="003D15C5">
        <w:rPr>
          <w:rFonts w:ascii="Times New Roman" w:hAnsi="Times New Roman" w:cs="Times New Roman"/>
          <w:sz w:val="24"/>
          <w:szCs w:val="24"/>
        </w:rPr>
        <w:t>out</w:t>
      </w:r>
      <w:r w:rsidR="003D15C5">
        <w:rPr>
          <w:rFonts w:ascii="Times New Roman" w:hAnsi="Times New Roman" w:cs="Times New Roman" w:hint="eastAsia"/>
          <w:sz w:val="24"/>
          <w:szCs w:val="24"/>
        </w:rPr>
        <w:t xml:space="preserve"> the new model to leverage respective advantages. The presentation will bring new perspective and strategic-thinking to participants. </w:t>
      </w:r>
    </w:p>
    <w:p w:rsidR="007B05C3" w:rsidRPr="003D15C5" w:rsidRDefault="007B05C3" w:rsidP="007B05C3">
      <w:pPr>
        <w:ind w:left="1800" w:hangingChars="750" w:hanging="180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 xml:space="preserve">               Q&amp;A</w:t>
      </w:r>
    </w:p>
    <w:p w:rsidR="007B05C3" w:rsidRPr="003D15C5" w:rsidRDefault="007B05C3" w:rsidP="007B05C3">
      <w:pPr>
        <w:ind w:left="1800" w:hangingChars="750" w:hanging="180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11:30-12:00     Group Photo</w:t>
      </w:r>
    </w:p>
    <w:p w:rsidR="007B05C3" w:rsidRPr="003D15C5" w:rsidRDefault="007B05C3" w:rsidP="007B05C3">
      <w:pPr>
        <w:ind w:left="1800" w:hangingChars="750" w:hanging="180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12:00-14:00     Lunch</w:t>
      </w:r>
    </w:p>
    <w:p w:rsidR="00963CA5" w:rsidRPr="003D15C5" w:rsidRDefault="006D1398" w:rsidP="007B05C3">
      <w:pPr>
        <w:ind w:left="1800" w:hangingChars="750" w:hanging="180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14:00</w:t>
      </w:r>
      <w:r w:rsidR="007B05C3" w:rsidRPr="003D15C5">
        <w:rPr>
          <w:rFonts w:ascii="Times New Roman" w:hAnsi="Times New Roman" w:cs="Times New Roman"/>
          <w:sz w:val="24"/>
          <w:szCs w:val="24"/>
        </w:rPr>
        <w:t xml:space="preserve">-15:30    </w:t>
      </w:r>
      <w:r w:rsidR="007B05C3" w:rsidRPr="003D15C5">
        <w:rPr>
          <w:rFonts w:ascii="Times New Roman" w:hAnsi="Times New Roman" w:cs="Times New Roman"/>
          <w:b/>
          <w:sz w:val="24"/>
          <w:szCs w:val="24"/>
        </w:rPr>
        <w:t xml:space="preserve"> Session B: International Strategy and Characteristic Development of Universities</w:t>
      </w:r>
    </w:p>
    <w:p w:rsidR="007B05C3" w:rsidRPr="003D15C5" w:rsidRDefault="007B05C3" w:rsidP="007B05C3">
      <w:pPr>
        <w:ind w:left="1800" w:hangingChars="750" w:hanging="180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15C5">
        <w:rPr>
          <w:rFonts w:ascii="Times New Roman" w:hAnsi="Times New Roman" w:cs="Times New Roman" w:hint="eastAsia"/>
          <w:sz w:val="24"/>
          <w:szCs w:val="24"/>
        </w:rPr>
        <w:t xml:space="preserve">This session is deliberately designed to reflect how universities develop their international strategy and how to integrate domestic and overseas educational resource to develop </w:t>
      </w:r>
      <w:r w:rsidR="003D15C5">
        <w:rPr>
          <w:rFonts w:ascii="Times New Roman" w:hAnsi="Times New Roman" w:cs="Times New Roman"/>
          <w:sz w:val="24"/>
          <w:szCs w:val="24"/>
        </w:rPr>
        <w:t>differentiate</w:t>
      </w:r>
      <w:r w:rsidR="003D15C5">
        <w:rPr>
          <w:rFonts w:ascii="Times New Roman" w:hAnsi="Times New Roman" w:cs="Times New Roman" w:hint="eastAsia"/>
          <w:sz w:val="24"/>
          <w:szCs w:val="24"/>
        </w:rPr>
        <w:t xml:space="preserve"> strategy.</w:t>
      </w:r>
    </w:p>
    <w:p w:rsidR="00963CA5" w:rsidRPr="003D15C5" w:rsidRDefault="00963CA5" w:rsidP="007B05C3">
      <w:pPr>
        <w:ind w:left="1320" w:hangingChars="550" w:hanging="132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05C3" w:rsidRPr="003D15C5">
        <w:rPr>
          <w:rFonts w:ascii="Times New Roman" w:hAnsi="Times New Roman" w:cs="Times New Roman"/>
          <w:sz w:val="24"/>
          <w:szCs w:val="24"/>
        </w:rPr>
        <w:t xml:space="preserve">      Q&amp;A</w:t>
      </w:r>
    </w:p>
    <w:p w:rsidR="005C7668" w:rsidRPr="003D15C5" w:rsidRDefault="007B05C3" w:rsidP="00963CA5">
      <w:pPr>
        <w:ind w:left="1320" w:hangingChars="550" w:hanging="132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15:3</w:t>
      </w:r>
      <w:r w:rsidR="005C7668" w:rsidRPr="003D15C5">
        <w:rPr>
          <w:rFonts w:ascii="Times New Roman" w:hAnsi="Times New Roman" w:cs="Times New Roman"/>
          <w:sz w:val="24"/>
          <w:szCs w:val="24"/>
        </w:rPr>
        <w:t>0</w:t>
      </w:r>
      <w:r w:rsidRPr="003D15C5">
        <w:rPr>
          <w:rFonts w:ascii="Times New Roman" w:hAnsi="Times New Roman" w:cs="Times New Roman"/>
          <w:sz w:val="24"/>
          <w:szCs w:val="24"/>
        </w:rPr>
        <w:t xml:space="preserve">-16:00     </w:t>
      </w:r>
      <w:r w:rsidR="00963CA5" w:rsidRPr="003D15C5">
        <w:rPr>
          <w:rFonts w:ascii="Times New Roman" w:hAnsi="Times New Roman" w:cs="Times New Roman"/>
          <w:sz w:val="24"/>
          <w:szCs w:val="24"/>
        </w:rPr>
        <w:t xml:space="preserve">Tea Break                                     </w:t>
      </w:r>
    </w:p>
    <w:p w:rsidR="00EB373C" w:rsidRPr="006F0E35" w:rsidRDefault="007B05C3" w:rsidP="00D16B88">
      <w:pPr>
        <w:ind w:left="1800" w:hangingChars="750" w:hanging="1800"/>
        <w:rPr>
          <w:rFonts w:ascii="Times New Roman" w:hAnsi="Times New Roman" w:cs="Times New Roman"/>
          <w:b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lastRenderedPageBreak/>
        <w:t xml:space="preserve">16:00-17:30     </w:t>
      </w:r>
      <w:r w:rsidRPr="006F0E35">
        <w:rPr>
          <w:rFonts w:ascii="Times New Roman" w:hAnsi="Times New Roman" w:cs="Times New Roman"/>
          <w:b/>
          <w:sz w:val="24"/>
          <w:szCs w:val="24"/>
        </w:rPr>
        <w:t>Session C</w:t>
      </w:r>
      <w:r w:rsidR="005C7668" w:rsidRPr="006F0E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0E35">
        <w:rPr>
          <w:rFonts w:ascii="Times New Roman" w:hAnsi="Times New Roman" w:cs="Times New Roman"/>
          <w:b/>
          <w:sz w:val="24"/>
          <w:szCs w:val="24"/>
        </w:rPr>
        <w:t>International Education and Innovative Talents Training</w:t>
      </w:r>
    </w:p>
    <w:p w:rsidR="007B05C3" w:rsidRPr="003D15C5" w:rsidRDefault="007B05C3" w:rsidP="00D16B88">
      <w:pPr>
        <w:ind w:left="1800" w:hangingChars="750" w:hanging="180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 xml:space="preserve">     </w:t>
      </w:r>
      <w:r w:rsidR="006F0E35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D16B88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6F0E35">
        <w:rPr>
          <w:rFonts w:ascii="Times New Roman" w:hAnsi="Times New Roman" w:cs="Times New Roman" w:hint="eastAsia"/>
          <w:sz w:val="24"/>
          <w:szCs w:val="24"/>
        </w:rPr>
        <w:t xml:space="preserve">This session addresses a common question that all universities </w:t>
      </w:r>
      <w:r w:rsidR="006F0E35">
        <w:rPr>
          <w:rFonts w:ascii="Times New Roman" w:hAnsi="Times New Roman" w:cs="Times New Roman"/>
          <w:sz w:val="24"/>
          <w:szCs w:val="24"/>
        </w:rPr>
        <w:t>in the</w:t>
      </w:r>
      <w:r w:rsidR="006F0E35">
        <w:rPr>
          <w:rFonts w:ascii="Times New Roman" w:hAnsi="Times New Roman" w:cs="Times New Roman" w:hint="eastAsia"/>
          <w:sz w:val="24"/>
          <w:szCs w:val="24"/>
        </w:rPr>
        <w:t xml:space="preserve"> world are facing today: how to cultivate students</w:t>
      </w:r>
      <w:r w:rsidR="006F0E35">
        <w:rPr>
          <w:rFonts w:ascii="Times New Roman" w:hAnsi="Times New Roman" w:cs="Times New Roman"/>
          <w:sz w:val="24"/>
          <w:szCs w:val="24"/>
        </w:rPr>
        <w:t>’</w:t>
      </w:r>
      <w:r w:rsidR="006F0E3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F0E35">
        <w:rPr>
          <w:rFonts w:ascii="Times New Roman" w:hAnsi="Times New Roman" w:cs="Times New Roman"/>
          <w:sz w:val="24"/>
          <w:szCs w:val="24"/>
        </w:rPr>
        <w:t xml:space="preserve">innovation </w:t>
      </w:r>
      <w:r w:rsidR="006F0E35">
        <w:rPr>
          <w:rFonts w:ascii="Times New Roman" w:hAnsi="Times New Roman" w:cs="Times New Roman" w:hint="eastAsia"/>
          <w:sz w:val="24"/>
          <w:szCs w:val="24"/>
        </w:rPr>
        <w:t xml:space="preserve">capability. Meanwhile, universities will share their experience </w:t>
      </w:r>
      <w:r w:rsidR="006F0E35">
        <w:rPr>
          <w:rFonts w:ascii="Times New Roman" w:hAnsi="Times New Roman" w:cs="Times New Roman"/>
          <w:sz w:val="24"/>
          <w:szCs w:val="24"/>
        </w:rPr>
        <w:t>regarding</w:t>
      </w:r>
      <w:r w:rsidR="006F0E35">
        <w:rPr>
          <w:rFonts w:ascii="Times New Roman" w:hAnsi="Times New Roman" w:cs="Times New Roman" w:hint="eastAsia"/>
          <w:sz w:val="24"/>
          <w:szCs w:val="24"/>
        </w:rPr>
        <w:t xml:space="preserve"> how to provide preferable policy and </w:t>
      </w:r>
      <w:r w:rsidR="006F0E35">
        <w:rPr>
          <w:rFonts w:ascii="Times New Roman" w:hAnsi="Times New Roman" w:cs="Times New Roman"/>
          <w:sz w:val="24"/>
          <w:szCs w:val="24"/>
        </w:rPr>
        <w:t>financial</w:t>
      </w:r>
      <w:r w:rsidR="006F0E35">
        <w:rPr>
          <w:rFonts w:ascii="Times New Roman" w:hAnsi="Times New Roman" w:cs="Times New Roman" w:hint="eastAsia"/>
          <w:sz w:val="24"/>
          <w:szCs w:val="24"/>
        </w:rPr>
        <w:t xml:space="preserve"> support to encourage students</w:t>
      </w:r>
      <w:r w:rsidR="006F0E35">
        <w:rPr>
          <w:rFonts w:ascii="Times New Roman" w:hAnsi="Times New Roman" w:cs="Times New Roman"/>
          <w:sz w:val="24"/>
          <w:szCs w:val="24"/>
        </w:rPr>
        <w:t>’</w:t>
      </w:r>
      <w:r w:rsidR="006F0E35">
        <w:rPr>
          <w:rFonts w:ascii="Times New Roman" w:hAnsi="Times New Roman" w:cs="Times New Roman" w:hint="eastAsia"/>
          <w:sz w:val="24"/>
          <w:szCs w:val="24"/>
        </w:rPr>
        <w:t xml:space="preserve"> innovative idea.</w:t>
      </w:r>
    </w:p>
    <w:p w:rsidR="007B05C3" w:rsidRDefault="007B05C3" w:rsidP="00963CA5">
      <w:pPr>
        <w:ind w:left="1320" w:hangingChars="550" w:hanging="132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 xml:space="preserve">               Q&amp;A</w:t>
      </w:r>
    </w:p>
    <w:p w:rsidR="001C4909" w:rsidRDefault="001C4909" w:rsidP="001C4909">
      <w:pPr>
        <w:ind w:left="1320" w:hangingChars="55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17:30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17:40   Closing Remark </w:t>
      </w:r>
    </w:p>
    <w:p w:rsidR="00D2754A" w:rsidRPr="003D15C5" w:rsidRDefault="007B05C3" w:rsidP="00963CA5">
      <w:pPr>
        <w:ind w:left="1320" w:hangingChars="550" w:hanging="1320"/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17:</w:t>
      </w:r>
      <w:r w:rsidR="001C4909">
        <w:rPr>
          <w:rFonts w:ascii="Times New Roman" w:hAnsi="Times New Roman" w:cs="Times New Roman" w:hint="eastAsia"/>
          <w:sz w:val="24"/>
          <w:szCs w:val="24"/>
        </w:rPr>
        <w:t>4</w:t>
      </w:r>
      <w:r w:rsidR="00B92C31" w:rsidRPr="003D15C5">
        <w:rPr>
          <w:rFonts w:ascii="Times New Roman" w:hAnsi="Times New Roman" w:cs="Times New Roman"/>
          <w:sz w:val="24"/>
          <w:szCs w:val="24"/>
        </w:rPr>
        <w:t xml:space="preserve">0          Welcome </w:t>
      </w:r>
      <w:r w:rsidR="005C7668" w:rsidRPr="003D15C5">
        <w:rPr>
          <w:rFonts w:ascii="Times New Roman" w:hAnsi="Times New Roman" w:cs="Times New Roman"/>
          <w:sz w:val="24"/>
          <w:szCs w:val="24"/>
        </w:rPr>
        <w:t>Dinner</w:t>
      </w:r>
      <w:r w:rsidR="00963CA5" w:rsidRPr="003D15C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46EBA" w:rsidRPr="003D15C5" w:rsidRDefault="00A46EBA" w:rsidP="00B92C31">
      <w:pPr>
        <w:rPr>
          <w:rFonts w:ascii="Times New Roman" w:hAnsi="Times New Roman" w:cs="Times New Roman"/>
          <w:sz w:val="24"/>
          <w:szCs w:val="24"/>
        </w:rPr>
      </w:pPr>
    </w:p>
    <w:p w:rsidR="00AE21D2" w:rsidRPr="003D15C5" w:rsidRDefault="00D16B88" w:rsidP="00A46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DAY</w:t>
      </w:r>
      <w:r w:rsidR="00125C1F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3: </w:t>
      </w:r>
      <w:r w:rsidR="00A46EBA" w:rsidRPr="003D15C5">
        <w:rPr>
          <w:rFonts w:ascii="Times New Roman" w:hAnsi="Times New Roman" w:cs="Times New Roman"/>
          <w:b/>
          <w:sz w:val="24"/>
          <w:szCs w:val="24"/>
        </w:rPr>
        <w:t>Wednesday 28 October 2015</w:t>
      </w:r>
      <w:r w:rsidR="00B92C31" w:rsidRPr="003D15C5">
        <w:rPr>
          <w:rFonts w:ascii="Times New Roman" w:hAnsi="Times New Roman" w:cs="Times New Roman"/>
          <w:b/>
          <w:sz w:val="24"/>
          <w:szCs w:val="24"/>
        </w:rPr>
        <w:t>: Education Exhibition</w:t>
      </w:r>
    </w:p>
    <w:p w:rsidR="00A46EBA" w:rsidRPr="003D15C5" w:rsidRDefault="00B92C31" w:rsidP="00AE21D2">
      <w:pPr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8:00-9:30     Preparation</w:t>
      </w:r>
    </w:p>
    <w:p w:rsidR="00D16B88" w:rsidRPr="00721723" w:rsidRDefault="00B92C31" w:rsidP="00656D22">
      <w:pPr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9:30-17:00    Education Exhibition</w:t>
      </w:r>
      <w:r w:rsidR="00D16B8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6B88">
        <w:rPr>
          <w:rFonts w:ascii="Times New Roman" w:hAnsi="Times New Roman" w:cs="Times New Roman"/>
          <w:sz w:val="24"/>
          <w:szCs w:val="24"/>
        </w:rPr>
        <w:t>–</w:t>
      </w:r>
      <w:r w:rsidR="00D16B88">
        <w:rPr>
          <w:rFonts w:ascii="Times New Roman" w:hAnsi="Times New Roman" w:cs="Times New Roman" w:hint="eastAsia"/>
          <w:sz w:val="24"/>
          <w:szCs w:val="24"/>
        </w:rPr>
        <w:t xml:space="preserve"> Venue: USTB Library</w:t>
      </w:r>
      <w:r w:rsidR="00694805">
        <w:rPr>
          <w:rFonts w:ascii="Times New Roman" w:hAnsi="Times New Roman" w:cs="Times New Roman"/>
          <w:sz w:val="24"/>
          <w:szCs w:val="24"/>
        </w:rPr>
        <w:t>’</w:t>
      </w:r>
      <w:r w:rsidR="00694805">
        <w:rPr>
          <w:rFonts w:ascii="Times New Roman" w:hAnsi="Times New Roman" w:cs="Times New Roman" w:hint="eastAsia"/>
          <w:sz w:val="24"/>
          <w:szCs w:val="24"/>
        </w:rPr>
        <w:t>s yard</w:t>
      </w:r>
    </w:p>
    <w:p w:rsidR="00D16B88" w:rsidRDefault="00721723" w:rsidP="00B95FD3">
      <w:pPr>
        <w:pStyle w:val="a3"/>
        <w:numPr>
          <w:ilvl w:val="0"/>
          <w:numId w:val="12"/>
        </w:numPr>
        <w:ind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education</w:t>
      </w:r>
      <w:r w:rsidR="003C46F4">
        <w:rPr>
          <w:rFonts w:ascii="Times New Roman" w:hAnsi="Times New Roman" w:cs="Times New Roman" w:hint="eastAsia"/>
          <w:sz w:val="24"/>
          <w:szCs w:val="24"/>
        </w:rPr>
        <w:t xml:space="preserve"> exhibition will be held at USTB</w:t>
      </w:r>
      <w:r>
        <w:rPr>
          <w:rFonts w:ascii="Times New Roman" w:hAnsi="Times New Roman" w:cs="Times New Roman" w:hint="eastAsia"/>
          <w:sz w:val="24"/>
          <w:szCs w:val="24"/>
        </w:rPr>
        <w:t xml:space="preserve"> library</w:t>
      </w:r>
      <w:r w:rsidR="00083A94">
        <w:rPr>
          <w:rFonts w:ascii="Times New Roman" w:hAnsi="Times New Roman" w:cs="Times New Roman"/>
          <w:sz w:val="24"/>
          <w:szCs w:val="24"/>
        </w:rPr>
        <w:t>’</w:t>
      </w:r>
      <w:r w:rsidR="00083A94">
        <w:rPr>
          <w:rFonts w:ascii="Times New Roman" w:hAnsi="Times New Roman" w:cs="Times New Roman" w:hint="eastAsia"/>
          <w:sz w:val="24"/>
          <w:szCs w:val="24"/>
        </w:rPr>
        <w:t>s yard</w:t>
      </w:r>
      <w:r>
        <w:rPr>
          <w:rFonts w:ascii="Times New Roman" w:hAnsi="Times New Roman" w:cs="Times New Roman" w:hint="eastAsia"/>
          <w:sz w:val="24"/>
          <w:szCs w:val="24"/>
        </w:rPr>
        <w:t xml:space="preserve">, which is the venue with large daily students flow at campus. It will be a good opportunity to promote universities and projects. </w:t>
      </w:r>
    </w:p>
    <w:p w:rsidR="00656D22" w:rsidRDefault="00656D22" w:rsidP="00B95FD3">
      <w:pPr>
        <w:pStyle w:val="a3"/>
        <w:numPr>
          <w:ilvl w:val="0"/>
          <w:numId w:val="12"/>
        </w:numPr>
        <w:ind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If you </w:t>
      </w:r>
      <w:r w:rsidRPr="00721723">
        <w:rPr>
          <w:rFonts w:ascii="Times New Roman" w:hAnsi="Times New Roman" w:cs="Times New Roman" w:hint="eastAsia"/>
          <w:sz w:val="24"/>
          <w:szCs w:val="24"/>
        </w:rPr>
        <w:t xml:space="preserve">would like to </w:t>
      </w:r>
      <w:r>
        <w:rPr>
          <w:rFonts w:ascii="Times New Roman" w:hAnsi="Times New Roman" w:cs="Times New Roman" w:hint="eastAsia"/>
          <w:sz w:val="24"/>
          <w:szCs w:val="24"/>
        </w:rPr>
        <w:t>learn more about USTB,</w:t>
      </w:r>
      <w:r w:rsidRPr="00721723">
        <w:rPr>
          <w:rFonts w:ascii="Times New Roman" w:hAnsi="Times New Roman" w:cs="Times New Roman" w:hint="eastAsia"/>
          <w:sz w:val="24"/>
          <w:szCs w:val="24"/>
        </w:rPr>
        <w:t xml:space="preserve"> or you w</w:t>
      </w:r>
      <w:r>
        <w:rPr>
          <w:rFonts w:ascii="Times New Roman" w:hAnsi="Times New Roman" w:cs="Times New Roman" w:hint="eastAsia"/>
          <w:sz w:val="24"/>
          <w:szCs w:val="24"/>
        </w:rPr>
        <w:t xml:space="preserve">ould like to have site visit and </w:t>
      </w:r>
      <w:r w:rsidRPr="00721723">
        <w:rPr>
          <w:rFonts w:ascii="Times New Roman" w:hAnsi="Times New Roman" w:cs="Times New Roman"/>
          <w:sz w:val="24"/>
          <w:szCs w:val="24"/>
        </w:rPr>
        <w:t>discus</w:t>
      </w:r>
      <w:r w:rsidRPr="00721723">
        <w:rPr>
          <w:rFonts w:ascii="Times New Roman" w:hAnsi="Times New Roman" w:cs="Times New Roman" w:hint="eastAsia"/>
          <w:sz w:val="24"/>
          <w:szCs w:val="24"/>
        </w:rPr>
        <w:t xml:space="preserve">s potential </w:t>
      </w:r>
      <w:r w:rsidRPr="00721723">
        <w:rPr>
          <w:rFonts w:ascii="Times New Roman" w:hAnsi="Times New Roman" w:cs="Times New Roman"/>
          <w:sz w:val="24"/>
          <w:szCs w:val="24"/>
        </w:rPr>
        <w:t>collaboration</w:t>
      </w:r>
      <w:r w:rsidRPr="00721723">
        <w:rPr>
          <w:rFonts w:ascii="Times New Roman" w:hAnsi="Times New Roman" w:cs="Times New Roman" w:hint="eastAsia"/>
          <w:sz w:val="24"/>
          <w:szCs w:val="24"/>
        </w:rPr>
        <w:t>, we would like to coordinate your visit or meeting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656D22" w:rsidRPr="00656D22" w:rsidRDefault="00656D22" w:rsidP="00656D22">
      <w:pPr>
        <w:pStyle w:val="a3"/>
        <w:numPr>
          <w:ilvl w:val="0"/>
          <w:numId w:val="12"/>
        </w:numPr>
        <w:ind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USTB has</w:t>
      </w:r>
      <w:r w:rsidR="003C46F4">
        <w:rPr>
          <w:rFonts w:ascii="Times New Roman" w:hAnsi="Times New Roman" w:cs="Times New Roman" w:hint="eastAsia"/>
          <w:sz w:val="24"/>
          <w:szCs w:val="24"/>
        </w:rPr>
        <w:t xml:space="preserve"> four first class disciplines - </w:t>
      </w:r>
      <w:r w:rsidRPr="00656D22">
        <w:rPr>
          <w:rFonts w:ascii="Times New Roman" w:hAnsi="Times New Roman" w:cs="Times New Roman"/>
          <w:sz w:val="24"/>
          <w:szCs w:val="24"/>
        </w:rPr>
        <w:t>Metallurgical Engineering, Materials Science and Engineering, Mining and Hi</w:t>
      </w:r>
      <w:r w:rsidR="003C46F4">
        <w:rPr>
          <w:rFonts w:ascii="Times New Roman" w:hAnsi="Times New Roman" w:cs="Times New Roman"/>
          <w:sz w:val="24"/>
          <w:szCs w:val="24"/>
        </w:rPr>
        <w:t>story of Science and Technology</w:t>
      </w:r>
      <w:r w:rsidR="003C46F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C46F4">
        <w:rPr>
          <w:rFonts w:ascii="Times New Roman" w:hAnsi="Times New Roman" w:cs="Times New Roman"/>
          <w:sz w:val="24"/>
          <w:szCs w:val="24"/>
        </w:rPr>
        <w:t>–</w:t>
      </w:r>
      <w:r w:rsidR="003C46F4">
        <w:rPr>
          <w:rFonts w:ascii="Times New Roman" w:hAnsi="Times New Roman" w:cs="Times New Roman" w:hint="eastAsia"/>
          <w:sz w:val="24"/>
          <w:szCs w:val="24"/>
        </w:rPr>
        <w:t xml:space="preserve"> which are</w:t>
      </w:r>
      <w:r w:rsidRPr="00656D22">
        <w:rPr>
          <w:rFonts w:ascii="Times New Roman" w:hAnsi="Times New Roman" w:cs="Times New Roman"/>
          <w:sz w:val="24"/>
          <w:szCs w:val="24"/>
        </w:rPr>
        <w:t xml:space="preserve"> ranked top three among Chinese universities.</w:t>
      </w:r>
      <w:r>
        <w:rPr>
          <w:rFonts w:ascii="Times New Roman" w:hAnsi="Times New Roman" w:cs="Times New Roman" w:hint="eastAsia"/>
          <w:sz w:val="24"/>
          <w:szCs w:val="24"/>
        </w:rPr>
        <w:t xml:space="preserve"> Meanwhile, USTB has good reputation on </w:t>
      </w:r>
      <w:r w:rsidRPr="00656D22">
        <w:rPr>
          <w:rFonts w:ascii="Times New Roman" w:hAnsi="Times New Roman" w:cs="Times New Roman"/>
          <w:sz w:val="24"/>
          <w:szCs w:val="24"/>
        </w:rPr>
        <w:t xml:space="preserve">Civil &amp; Environmental Engineering, </w:t>
      </w:r>
      <w:r>
        <w:rPr>
          <w:rFonts w:ascii="Times New Roman" w:hAnsi="Times New Roman" w:cs="Times New Roman" w:hint="eastAsia"/>
          <w:sz w:val="24"/>
          <w:szCs w:val="24"/>
        </w:rPr>
        <w:t xml:space="preserve">Software Engineering, Electronic Information, </w:t>
      </w:r>
      <w:r w:rsidRPr="00656D22">
        <w:rPr>
          <w:rFonts w:ascii="Times New Roman" w:hAnsi="Times New Roman" w:cs="Times New Roman"/>
          <w:sz w:val="24"/>
          <w:szCs w:val="24"/>
        </w:rPr>
        <w:t xml:space="preserve">Mechanical Engineering, </w:t>
      </w:r>
      <w:r>
        <w:rPr>
          <w:rFonts w:ascii="Times New Roman" w:hAnsi="Times New Roman" w:cs="Times New Roman"/>
          <w:sz w:val="24"/>
          <w:szCs w:val="24"/>
        </w:rPr>
        <w:t>Economics and Management</w:t>
      </w:r>
      <w:r>
        <w:rPr>
          <w:rFonts w:ascii="Times New Roman" w:hAnsi="Times New Roman" w:cs="Times New Roman" w:hint="eastAsia"/>
          <w:sz w:val="24"/>
          <w:szCs w:val="24"/>
        </w:rPr>
        <w:t>, etc.</w:t>
      </w:r>
    </w:p>
    <w:p w:rsidR="006F0E35" w:rsidRDefault="006F0E35" w:rsidP="00B95FD3">
      <w:pPr>
        <w:pStyle w:val="a3"/>
        <w:numPr>
          <w:ilvl w:val="0"/>
          <w:numId w:val="12"/>
        </w:numPr>
        <w:ind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6F0E35">
        <w:rPr>
          <w:rFonts w:ascii="Times New Roman" w:hAnsi="Times New Roman" w:cs="Times New Roman" w:hint="eastAsia"/>
          <w:sz w:val="24"/>
          <w:szCs w:val="24"/>
        </w:rPr>
        <w:t xml:space="preserve">Please inform us which school or field you are interested in and email us with the completed registration </w:t>
      </w:r>
      <w:r w:rsidR="00656D22">
        <w:rPr>
          <w:rFonts w:ascii="Times New Roman" w:hAnsi="Times New Roman" w:cs="Times New Roman" w:hint="eastAsia"/>
          <w:sz w:val="24"/>
          <w:szCs w:val="24"/>
        </w:rPr>
        <w:t xml:space="preserve">form. We will work with you to </w:t>
      </w:r>
      <w:r w:rsidR="00656D22">
        <w:rPr>
          <w:rFonts w:ascii="Times New Roman" w:hAnsi="Times New Roman" w:cs="Times New Roman"/>
          <w:sz w:val="24"/>
          <w:szCs w:val="24"/>
        </w:rPr>
        <w:t>coordinate</w:t>
      </w:r>
      <w:r w:rsidR="00656D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043F">
        <w:rPr>
          <w:rFonts w:ascii="Times New Roman" w:hAnsi="Times New Roman" w:cs="Times New Roman" w:hint="eastAsia"/>
          <w:sz w:val="24"/>
          <w:szCs w:val="24"/>
        </w:rPr>
        <w:t xml:space="preserve">your schedule. </w:t>
      </w:r>
    </w:p>
    <w:p w:rsidR="00AE21D2" w:rsidRDefault="00AE21D2" w:rsidP="00113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C91" w:rsidRDefault="00A23C91" w:rsidP="00113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C91" w:rsidRPr="003D15C5" w:rsidRDefault="00A23C91" w:rsidP="00113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1D2" w:rsidRPr="003D15C5" w:rsidRDefault="00D16B88" w:rsidP="00AE2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DAY 4 </w:t>
      </w:r>
      <w:r w:rsidR="00AE21D2" w:rsidRPr="003D15C5">
        <w:rPr>
          <w:rFonts w:ascii="Times New Roman" w:hAnsi="Times New Roman" w:cs="Times New Roman"/>
          <w:b/>
          <w:sz w:val="24"/>
          <w:szCs w:val="24"/>
        </w:rPr>
        <w:t xml:space="preserve">Tuesday 29 October 2015: </w:t>
      </w:r>
      <w:r w:rsidR="00656D22">
        <w:rPr>
          <w:rFonts w:ascii="Times New Roman" w:hAnsi="Times New Roman" w:cs="Times New Roman" w:hint="eastAsia"/>
          <w:b/>
          <w:sz w:val="24"/>
          <w:szCs w:val="24"/>
        </w:rPr>
        <w:t xml:space="preserve">Sightseeing </w:t>
      </w:r>
      <w:r w:rsidR="001C4909">
        <w:rPr>
          <w:rFonts w:ascii="Times New Roman" w:hAnsi="Times New Roman" w:cs="Times New Roman" w:hint="eastAsia"/>
          <w:b/>
          <w:sz w:val="24"/>
          <w:szCs w:val="24"/>
        </w:rPr>
        <w:t>Tour to Historic Places in Beijing</w:t>
      </w:r>
    </w:p>
    <w:p w:rsidR="00357502" w:rsidRPr="003D15C5" w:rsidRDefault="001139A1" w:rsidP="00AE21D2">
      <w:pPr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 xml:space="preserve">8:00-12:30     </w:t>
      </w:r>
      <w:proofErr w:type="gramStart"/>
      <w:r w:rsidR="00357502" w:rsidRPr="003D15C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57502" w:rsidRPr="003D15C5">
        <w:rPr>
          <w:rFonts w:ascii="Times New Roman" w:hAnsi="Times New Roman" w:cs="Times New Roman"/>
          <w:sz w:val="24"/>
          <w:szCs w:val="24"/>
        </w:rPr>
        <w:t xml:space="preserve"> Great Wall                     </w:t>
      </w:r>
    </w:p>
    <w:p w:rsidR="001139A1" w:rsidRPr="003D15C5" w:rsidRDefault="001139A1" w:rsidP="00AE21D2">
      <w:pPr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13:00-14:00    Lunch</w:t>
      </w:r>
    </w:p>
    <w:p w:rsidR="001139A1" w:rsidRPr="003D15C5" w:rsidRDefault="001139A1" w:rsidP="00AE21D2">
      <w:pPr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 xml:space="preserve">15:00-17:30    </w:t>
      </w:r>
      <w:proofErr w:type="gramStart"/>
      <w:r w:rsidRPr="003D15C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D15C5">
        <w:rPr>
          <w:rFonts w:ascii="Times New Roman" w:hAnsi="Times New Roman" w:cs="Times New Roman"/>
          <w:sz w:val="24"/>
          <w:szCs w:val="24"/>
        </w:rPr>
        <w:t xml:space="preserve"> Summer Palace</w:t>
      </w:r>
    </w:p>
    <w:p w:rsidR="001139A1" w:rsidRPr="003D15C5" w:rsidRDefault="001139A1" w:rsidP="00AE21D2">
      <w:pPr>
        <w:rPr>
          <w:rFonts w:ascii="Times New Roman" w:hAnsi="Times New Roman" w:cs="Times New Roman"/>
          <w:sz w:val="24"/>
          <w:szCs w:val="24"/>
        </w:rPr>
      </w:pPr>
      <w:r w:rsidRPr="003D15C5">
        <w:rPr>
          <w:rFonts w:ascii="Times New Roman" w:hAnsi="Times New Roman" w:cs="Times New Roman"/>
          <w:sz w:val="24"/>
          <w:szCs w:val="24"/>
        </w:rPr>
        <w:t>18:30-19:30    Dinner</w:t>
      </w:r>
    </w:p>
    <w:p w:rsidR="00CF11BB" w:rsidRPr="003D15C5" w:rsidRDefault="00CF11BB" w:rsidP="00AE21D2">
      <w:pPr>
        <w:rPr>
          <w:rFonts w:ascii="Times New Roman" w:hAnsi="Times New Roman" w:cs="Times New Roman"/>
          <w:sz w:val="24"/>
          <w:szCs w:val="24"/>
        </w:rPr>
      </w:pPr>
    </w:p>
    <w:p w:rsidR="00CF11BB" w:rsidRPr="003D15C5" w:rsidRDefault="001C4909" w:rsidP="00AE2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DAY 5: </w:t>
      </w:r>
      <w:r w:rsidR="00CF11BB" w:rsidRPr="003D15C5">
        <w:rPr>
          <w:rFonts w:ascii="Times New Roman" w:hAnsi="Times New Roman" w:cs="Times New Roman"/>
          <w:b/>
          <w:sz w:val="24"/>
          <w:szCs w:val="24"/>
        </w:rPr>
        <w:t xml:space="preserve">Friday 30 October 2015: End of </w:t>
      </w:r>
      <w:r w:rsidR="003C46F4">
        <w:rPr>
          <w:rFonts w:ascii="Times New Roman" w:hAnsi="Times New Roman" w:cs="Times New Roman" w:hint="eastAsia"/>
          <w:b/>
          <w:sz w:val="24"/>
          <w:szCs w:val="24"/>
        </w:rPr>
        <w:t xml:space="preserve">the </w:t>
      </w:r>
      <w:bookmarkStart w:id="0" w:name="_GoBack"/>
      <w:bookmarkEnd w:id="0"/>
      <w:r w:rsidR="00CF11BB" w:rsidRPr="003D15C5">
        <w:rPr>
          <w:rFonts w:ascii="Times New Roman" w:hAnsi="Times New Roman" w:cs="Times New Roman"/>
          <w:b/>
          <w:sz w:val="24"/>
          <w:szCs w:val="24"/>
        </w:rPr>
        <w:t>International Forum and check out</w:t>
      </w:r>
    </w:p>
    <w:p w:rsidR="00A46EBA" w:rsidRPr="00AE21D2" w:rsidRDefault="00A46EBA" w:rsidP="00963CA5">
      <w:pPr>
        <w:ind w:left="1320" w:hangingChars="550" w:hanging="1320"/>
        <w:rPr>
          <w:rFonts w:ascii="Times New Roman" w:hAnsi="Times New Roman" w:cs="Times New Roman"/>
          <w:sz w:val="24"/>
          <w:szCs w:val="24"/>
        </w:rPr>
      </w:pPr>
    </w:p>
    <w:sectPr w:rsidR="00A46EBA" w:rsidRPr="00AE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0E" w:rsidRDefault="00C17E0E" w:rsidP="00A94EDB">
      <w:pPr>
        <w:spacing w:after="0" w:line="240" w:lineRule="auto"/>
      </w:pPr>
      <w:r>
        <w:separator/>
      </w:r>
    </w:p>
  </w:endnote>
  <w:endnote w:type="continuationSeparator" w:id="0">
    <w:p w:rsidR="00C17E0E" w:rsidRDefault="00C17E0E" w:rsidP="00A9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0E" w:rsidRDefault="00C17E0E" w:rsidP="00A94EDB">
      <w:pPr>
        <w:spacing w:after="0" w:line="240" w:lineRule="auto"/>
      </w:pPr>
      <w:r>
        <w:separator/>
      </w:r>
    </w:p>
  </w:footnote>
  <w:footnote w:type="continuationSeparator" w:id="0">
    <w:p w:rsidR="00C17E0E" w:rsidRDefault="00C17E0E" w:rsidP="00A9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6226"/>
    <w:multiLevelType w:val="hybridMultilevel"/>
    <w:tmpl w:val="3EAE1786"/>
    <w:lvl w:ilvl="0" w:tplc="6BE8415E">
      <w:start w:val="1"/>
      <w:numFmt w:val="bullet"/>
      <w:lvlText w:val=""/>
      <w:lvlJc w:val="left"/>
      <w:pPr>
        <w:ind w:left="1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>
    <w:nsid w:val="1CEA759F"/>
    <w:multiLevelType w:val="hybridMultilevel"/>
    <w:tmpl w:val="91389654"/>
    <w:lvl w:ilvl="0" w:tplc="6BE8415E">
      <w:start w:val="1"/>
      <w:numFmt w:val="bullet"/>
      <w:lvlText w:val=""/>
      <w:lvlJc w:val="left"/>
      <w:pPr>
        <w:ind w:left="1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>
    <w:nsid w:val="26751523"/>
    <w:multiLevelType w:val="hybridMultilevel"/>
    <w:tmpl w:val="B68238AA"/>
    <w:lvl w:ilvl="0" w:tplc="6BE8415E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>
    <w:nsid w:val="43206119"/>
    <w:multiLevelType w:val="hybridMultilevel"/>
    <w:tmpl w:val="A75C0F44"/>
    <w:lvl w:ilvl="0" w:tplc="6BE8415E">
      <w:start w:val="1"/>
      <w:numFmt w:val="bullet"/>
      <w:lvlText w:val=""/>
      <w:lvlJc w:val="left"/>
      <w:pPr>
        <w:ind w:left="17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4">
    <w:nsid w:val="451620E8"/>
    <w:multiLevelType w:val="hybridMultilevel"/>
    <w:tmpl w:val="207EC85A"/>
    <w:lvl w:ilvl="0" w:tplc="6BE8415E">
      <w:start w:val="1"/>
      <w:numFmt w:val="bullet"/>
      <w:lvlText w:val=""/>
      <w:lvlJc w:val="left"/>
      <w:pPr>
        <w:ind w:left="3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5">
    <w:nsid w:val="4DC25E2B"/>
    <w:multiLevelType w:val="hybridMultilevel"/>
    <w:tmpl w:val="E15E8F28"/>
    <w:lvl w:ilvl="0" w:tplc="6BE8415E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50E65A43"/>
    <w:multiLevelType w:val="hybridMultilevel"/>
    <w:tmpl w:val="2E724366"/>
    <w:lvl w:ilvl="0" w:tplc="87309E0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7">
    <w:nsid w:val="524E52CB"/>
    <w:multiLevelType w:val="hybridMultilevel"/>
    <w:tmpl w:val="F3F0DCEE"/>
    <w:lvl w:ilvl="0" w:tplc="6BE8415E">
      <w:start w:val="1"/>
      <w:numFmt w:val="bullet"/>
      <w:lvlText w:val="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8">
    <w:nsid w:val="53A362DE"/>
    <w:multiLevelType w:val="hybridMultilevel"/>
    <w:tmpl w:val="6FFC7198"/>
    <w:lvl w:ilvl="0" w:tplc="0ED09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0B467B"/>
    <w:multiLevelType w:val="hybridMultilevel"/>
    <w:tmpl w:val="356A83C0"/>
    <w:lvl w:ilvl="0" w:tplc="9558B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6C184F"/>
    <w:multiLevelType w:val="hybridMultilevel"/>
    <w:tmpl w:val="8AB6F7F8"/>
    <w:lvl w:ilvl="0" w:tplc="6BE8415E">
      <w:start w:val="1"/>
      <w:numFmt w:val="bullet"/>
      <w:lvlText w:val=""/>
      <w:lvlJc w:val="left"/>
      <w:pPr>
        <w:ind w:left="3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1">
    <w:nsid w:val="5AB35770"/>
    <w:multiLevelType w:val="hybridMultilevel"/>
    <w:tmpl w:val="3CBEC886"/>
    <w:lvl w:ilvl="0" w:tplc="6BE8415E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2">
    <w:nsid w:val="67A57954"/>
    <w:multiLevelType w:val="hybridMultilevel"/>
    <w:tmpl w:val="AB7C337E"/>
    <w:lvl w:ilvl="0" w:tplc="6BE8415E">
      <w:start w:val="1"/>
      <w:numFmt w:val="bullet"/>
      <w:lvlText w:val=""/>
      <w:lvlJc w:val="left"/>
      <w:pPr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>
    <w:nsid w:val="6A65628D"/>
    <w:multiLevelType w:val="hybridMultilevel"/>
    <w:tmpl w:val="F7E00E68"/>
    <w:lvl w:ilvl="0" w:tplc="6BE8415E">
      <w:start w:val="1"/>
      <w:numFmt w:val="bullet"/>
      <w:lvlText w:val=""/>
      <w:lvlJc w:val="left"/>
      <w:pPr>
        <w:ind w:left="21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4">
    <w:nsid w:val="6B4044C8"/>
    <w:multiLevelType w:val="hybridMultilevel"/>
    <w:tmpl w:val="F8044B7E"/>
    <w:lvl w:ilvl="0" w:tplc="6BE8415E">
      <w:start w:val="1"/>
      <w:numFmt w:val="bullet"/>
      <w:lvlText w:val=""/>
      <w:lvlJc w:val="left"/>
      <w:pPr>
        <w:ind w:left="2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20"/>
      </w:pPr>
      <w:rPr>
        <w:rFonts w:ascii="Wingdings" w:hAnsi="Wingdings" w:hint="default"/>
      </w:rPr>
    </w:lvl>
  </w:abstractNum>
  <w:abstractNum w:abstractNumId="15">
    <w:nsid w:val="77CC13BD"/>
    <w:multiLevelType w:val="hybridMultilevel"/>
    <w:tmpl w:val="DEAE7C28"/>
    <w:lvl w:ilvl="0" w:tplc="6BE8415E">
      <w:start w:val="1"/>
      <w:numFmt w:val="bullet"/>
      <w:lvlText w:val=""/>
      <w:lvlJc w:val="left"/>
      <w:pPr>
        <w:ind w:left="21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7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4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68"/>
    <w:rsid w:val="00083A94"/>
    <w:rsid w:val="001053B6"/>
    <w:rsid w:val="001139A1"/>
    <w:rsid w:val="00125C1F"/>
    <w:rsid w:val="001312E4"/>
    <w:rsid w:val="00135BF3"/>
    <w:rsid w:val="001C05D2"/>
    <w:rsid w:val="001C4909"/>
    <w:rsid w:val="00210432"/>
    <w:rsid w:val="0022287B"/>
    <w:rsid w:val="00245BFB"/>
    <w:rsid w:val="0035043F"/>
    <w:rsid w:val="00357502"/>
    <w:rsid w:val="003C46F4"/>
    <w:rsid w:val="003D15C5"/>
    <w:rsid w:val="00480F97"/>
    <w:rsid w:val="005337B2"/>
    <w:rsid w:val="005C7668"/>
    <w:rsid w:val="00656D22"/>
    <w:rsid w:val="00694805"/>
    <w:rsid w:val="006D1398"/>
    <w:rsid w:val="006F0E35"/>
    <w:rsid w:val="0071315F"/>
    <w:rsid w:val="00721723"/>
    <w:rsid w:val="007B05C3"/>
    <w:rsid w:val="00870214"/>
    <w:rsid w:val="008C15F9"/>
    <w:rsid w:val="00912193"/>
    <w:rsid w:val="00963CA5"/>
    <w:rsid w:val="009B5B68"/>
    <w:rsid w:val="00A23C91"/>
    <w:rsid w:val="00A46EBA"/>
    <w:rsid w:val="00A94EDB"/>
    <w:rsid w:val="00AE21D2"/>
    <w:rsid w:val="00B14BC1"/>
    <w:rsid w:val="00B6479F"/>
    <w:rsid w:val="00B92C31"/>
    <w:rsid w:val="00B95FD3"/>
    <w:rsid w:val="00BF004B"/>
    <w:rsid w:val="00C1687F"/>
    <w:rsid w:val="00C17E0E"/>
    <w:rsid w:val="00C33D90"/>
    <w:rsid w:val="00CF11BB"/>
    <w:rsid w:val="00D0072F"/>
    <w:rsid w:val="00D16B88"/>
    <w:rsid w:val="00D2754A"/>
    <w:rsid w:val="00D416DD"/>
    <w:rsid w:val="00D5039B"/>
    <w:rsid w:val="00DE5452"/>
    <w:rsid w:val="00E1675F"/>
    <w:rsid w:val="00E4213E"/>
    <w:rsid w:val="00E92EB7"/>
    <w:rsid w:val="00EB373C"/>
    <w:rsid w:val="00F141BA"/>
    <w:rsid w:val="00F26DCE"/>
    <w:rsid w:val="00F44617"/>
    <w:rsid w:val="00F750B7"/>
    <w:rsid w:val="00F8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C1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4EDB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4ED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4EDB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C1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4EDB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4ED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4EDB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cp:lastPrinted>2015-07-31T08:51:00Z</cp:lastPrinted>
  <dcterms:created xsi:type="dcterms:W3CDTF">2015-07-28T06:18:00Z</dcterms:created>
  <dcterms:modified xsi:type="dcterms:W3CDTF">2015-07-31T10:42:00Z</dcterms:modified>
</cp:coreProperties>
</file>