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FEE" w:rsidRPr="00483653" w:rsidRDefault="00C57F29" w:rsidP="00483653">
      <w:pPr>
        <w:spacing w:line="400" w:lineRule="exact"/>
        <w:ind w:firstLineChars="199" w:firstLine="420"/>
        <w:rPr>
          <w:rFonts w:ascii="Arial Narrow" w:hAnsi="Arial Narrow" w:cs="Arial"/>
          <w:b/>
          <w:szCs w:val="21"/>
        </w:rPr>
      </w:pPr>
      <w:r>
        <w:rPr>
          <w:rFonts w:ascii="Arial Narrow" w:hAnsi="Arial Narrow" w:cs="Arial" w:hint="eastAsia"/>
          <w:b/>
          <w:szCs w:val="21"/>
        </w:rPr>
        <w:t>关于我校选拔赴</w:t>
      </w:r>
      <w:r w:rsidR="005C5011" w:rsidRPr="00710E51">
        <w:rPr>
          <w:rFonts w:ascii="Arial Narrow" w:hAnsi="Arial Narrow" w:cs="Arial"/>
          <w:b/>
          <w:szCs w:val="21"/>
        </w:rPr>
        <w:t>美国威斯康辛</w:t>
      </w:r>
      <w:r w:rsidR="00B67D35" w:rsidRPr="00710E51">
        <w:rPr>
          <w:rFonts w:ascii="Arial Narrow" w:hAnsi="Arial Narrow" w:cs="Arial"/>
          <w:b/>
          <w:szCs w:val="21"/>
        </w:rPr>
        <w:t>大学</w:t>
      </w:r>
      <w:r w:rsidR="005C5011" w:rsidRPr="00710E51">
        <w:rPr>
          <w:rFonts w:ascii="Arial Narrow" w:hAnsi="Arial Narrow" w:cs="Arial" w:hint="eastAsia"/>
          <w:b/>
          <w:szCs w:val="21"/>
        </w:rPr>
        <w:t>-</w:t>
      </w:r>
      <w:r w:rsidR="005C5011" w:rsidRPr="00710E51">
        <w:rPr>
          <w:rFonts w:ascii="Arial Narrow" w:hAnsi="Arial Narrow" w:cs="Arial"/>
          <w:b/>
          <w:szCs w:val="21"/>
        </w:rPr>
        <w:t>麦迪逊分校</w:t>
      </w:r>
      <w:r w:rsidR="005C5011" w:rsidRPr="00710E51">
        <w:rPr>
          <w:rFonts w:ascii="Arial Narrow" w:hAnsi="Arial Narrow" w:cs="Arial"/>
          <w:b/>
          <w:szCs w:val="21"/>
        </w:rPr>
        <w:t>20</w:t>
      </w:r>
      <w:r w:rsidR="005C5011" w:rsidRPr="00710E51">
        <w:rPr>
          <w:rFonts w:ascii="Arial Narrow" w:hAnsi="Arial Narrow" w:cs="Arial" w:hint="eastAsia"/>
          <w:b/>
          <w:szCs w:val="21"/>
        </w:rPr>
        <w:t>20</w:t>
      </w:r>
      <w:r w:rsidR="00B67D35" w:rsidRPr="00710E51">
        <w:rPr>
          <w:rFonts w:ascii="Arial Narrow" w:hAnsi="Arial Narrow" w:cs="Arial"/>
          <w:b/>
          <w:szCs w:val="21"/>
        </w:rPr>
        <w:t>年</w:t>
      </w:r>
      <w:r w:rsidR="005C5011" w:rsidRPr="00710E51">
        <w:rPr>
          <w:rFonts w:ascii="Arial Narrow" w:hAnsi="Arial Narrow" w:cs="Arial" w:hint="eastAsia"/>
          <w:b/>
          <w:szCs w:val="21"/>
        </w:rPr>
        <w:t>寒</w:t>
      </w:r>
      <w:r w:rsidR="00A1171A" w:rsidRPr="00710E51">
        <w:rPr>
          <w:rFonts w:ascii="Arial Narrow" w:hAnsi="Arial Narrow" w:cs="Arial" w:hint="eastAsia"/>
          <w:b/>
          <w:szCs w:val="21"/>
        </w:rPr>
        <w:t>假</w:t>
      </w:r>
      <w:r w:rsidR="005C5011" w:rsidRPr="00710E51">
        <w:rPr>
          <w:rFonts w:ascii="Arial Narrow" w:hAnsi="Arial Narrow" w:cs="Arial"/>
          <w:b/>
          <w:szCs w:val="21"/>
        </w:rPr>
        <w:t>大数据</w:t>
      </w:r>
      <w:r w:rsidR="005C5011" w:rsidRPr="00710E51">
        <w:rPr>
          <w:rFonts w:ascii="Arial Narrow" w:hAnsi="Arial Narrow" w:cs="Arial" w:hint="eastAsia"/>
          <w:b/>
          <w:szCs w:val="21"/>
        </w:rPr>
        <w:t>（</w:t>
      </w:r>
      <w:r w:rsidR="005C5011" w:rsidRPr="00710E51">
        <w:rPr>
          <w:rFonts w:ascii="Arial Narrow" w:hAnsi="Arial Narrow" w:cs="Arial" w:hint="eastAsia"/>
          <w:b/>
          <w:szCs w:val="21"/>
        </w:rPr>
        <w:t>big data</w:t>
      </w:r>
      <w:r w:rsidR="00EF4181" w:rsidRPr="00710E51">
        <w:rPr>
          <w:rFonts w:ascii="Arial Narrow" w:hAnsi="Arial Narrow" w:cs="Arial" w:hint="eastAsia"/>
          <w:b/>
          <w:szCs w:val="21"/>
        </w:rPr>
        <w:t>）</w:t>
      </w:r>
      <w:r w:rsidR="00B67D35" w:rsidRPr="00710E51">
        <w:rPr>
          <w:rFonts w:ascii="Arial Narrow" w:hAnsi="Arial Narrow" w:cs="Arial"/>
          <w:b/>
          <w:szCs w:val="21"/>
        </w:rPr>
        <w:t>项目</w:t>
      </w:r>
    </w:p>
    <w:p w:rsidR="002D6FEE" w:rsidRPr="00710E51" w:rsidRDefault="002D6FEE" w:rsidP="002931EF">
      <w:pPr>
        <w:pStyle w:val="a5"/>
        <w:spacing w:line="400" w:lineRule="exact"/>
        <w:ind w:firstLineChars="0" w:firstLine="0"/>
        <w:rPr>
          <w:rFonts w:ascii="Arial Narrow" w:hAnsi="Arial Narrow"/>
          <w:szCs w:val="21"/>
        </w:rPr>
      </w:pPr>
      <w:r w:rsidRPr="00710E51">
        <w:rPr>
          <w:rFonts w:ascii="Arial Narrow" w:hAnsi="Arial Narrow"/>
          <w:b/>
          <w:szCs w:val="21"/>
        </w:rPr>
        <w:t>项目背景</w:t>
      </w:r>
      <w:r w:rsidRPr="00710E51">
        <w:rPr>
          <w:rFonts w:ascii="Arial Narrow" w:hAnsi="Arial Narrow"/>
          <w:szCs w:val="21"/>
        </w:rPr>
        <w:t>：</w:t>
      </w:r>
      <w:r w:rsidR="006724FA" w:rsidRPr="00710E51">
        <w:rPr>
          <w:rFonts w:ascii="Arial Narrow" w:hAnsi="Arial Narrow" w:hint="eastAsia"/>
          <w:szCs w:val="21"/>
        </w:rPr>
        <w:t>该项目为三周密集培养未来高科技人才的高端项目，为了给我校学生提供赴世界一流大学交流与学习的机会，我校组织选拔优秀本科生</w:t>
      </w:r>
      <w:r w:rsidR="006724FA" w:rsidRPr="00710E51">
        <w:rPr>
          <w:rFonts w:ascii="Arial Narrow" w:hAnsi="Arial Narrow" w:hint="eastAsia"/>
          <w:szCs w:val="21"/>
        </w:rPr>
        <w:t>2020</w:t>
      </w:r>
      <w:r w:rsidR="006724FA" w:rsidRPr="00710E51">
        <w:rPr>
          <w:rFonts w:ascii="Arial Narrow" w:hAnsi="Arial Narrow" w:hint="eastAsia"/>
          <w:szCs w:val="21"/>
        </w:rPr>
        <w:t>年</w:t>
      </w:r>
      <w:r w:rsidR="006724FA" w:rsidRPr="00710E51">
        <w:rPr>
          <w:rFonts w:ascii="Arial Narrow" w:hAnsi="Arial Narrow" w:hint="eastAsia"/>
          <w:szCs w:val="21"/>
        </w:rPr>
        <w:t>1</w:t>
      </w:r>
      <w:r w:rsidR="006724FA" w:rsidRPr="00710E51">
        <w:rPr>
          <w:rFonts w:ascii="Arial Narrow" w:hAnsi="Arial Narrow" w:hint="eastAsia"/>
          <w:szCs w:val="21"/>
        </w:rPr>
        <w:t>月赴美国威斯康辛大学</w:t>
      </w:r>
      <w:r w:rsidR="006724FA" w:rsidRPr="00710E51">
        <w:rPr>
          <w:rFonts w:ascii="Arial Narrow" w:hAnsi="Arial Narrow" w:hint="eastAsia"/>
          <w:szCs w:val="21"/>
        </w:rPr>
        <w:t>-</w:t>
      </w:r>
      <w:r w:rsidR="006724FA" w:rsidRPr="00710E51">
        <w:rPr>
          <w:rFonts w:ascii="Arial Narrow" w:hAnsi="Arial Narrow" w:hint="eastAsia"/>
          <w:szCs w:val="21"/>
        </w:rPr>
        <w:t>麦迪逊分校</w:t>
      </w:r>
      <w:r w:rsidR="00BD5646">
        <w:rPr>
          <w:rFonts w:ascii="Arial Narrow" w:hAnsi="Arial Narrow" w:hint="eastAsia"/>
          <w:szCs w:val="21"/>
        </w:rPr>
        <w:t>参加</w:t>
      </w:r>
      <w:r w:rsidR="006724FA" w:rsidRPr="00710E51">
        <w:rPr>
          <w:rFonts w:ascii="Arial Narrow" w:hAnsi="Arial Narrow" w:hint="eastAsia"/>
          <w:szCs w:val="21"/>
        </w:rPr>
        <w:t>2020</w:t>
      </w:r>
      <w:r w:rsidR="006724FA" w:rsidRPr="00710E51">
        <w:rPr>
          <w:rFonts w:ascii="Arial Narrow" w:hAnsi="Arial Narrow" w:hint="eastAsia"/>
          <w:szCs w:val="21"/>
        </w:rPr>
        <w:t>年寒假大数据（</w:t>
      </w:r>
      <w:r w:rsidR="006724FA" w:rsidRPr="00710E51">
        <w:rPr>
          <w:rFonts w:ascii="Arial Narrow" w:hAnsi="Arial Narrow" w:hint="eastAsia"/>
          <w:szCs w:val="21"/>
        </w:rPr>
        <w:t>big data</w:t>
      </w:r>
      <w:r w:rsidR="003552B0" w:rsidRPr="00710E51">
        <w:rPr>
          <w:rFonts w:ascii="Arial Narrow" w:hAnsi="Arial Narrow" w:hint="eastAsia"/>
          <w:szCs w:val="21"/>
        </w:rPr>
        <w:t>）项目。项目完成并获得官方学习证书</w:t>
      </w:r>
      <w:r w:rsidR="006724FA" w:rsidRPr="00710E51">
        <w:rPr>
          <w:rFonts w:ascii="Arial Narrow" w:hAnsi="Arial Narrow" w:hint="eastAsia"/>
          <w:szCs w:val="21"/>
        </w:rPr>
        <w:t>。现将相关事项通知如下：</w:t>
      </w:r>
    </w:p>
    <w:p w:rsidR="006A496D" w:rsidRDefault="006D1877" w:rsidP="002D6FEE">
      <w:pPr>
        <w:spacing w:line="276" w:lineRule="auto"/>
        <w:rPr>
          <w:rFonts w:ascii="Arial Narrow" w:hAnsi="Arial Narrow"/>
          <w:szCs w:val="21"/>
        </w:rPr>
      </w:pPr>
      <w:r w:rsidRPr="00710E51">
        <w:rPr>
          <w:rFonts w:ascii="Arial Narrow" w:hAnsi="Arial Narrow"/>
          <w:b/>
          <w:szCs w:val="21"/>
        </w:rPr>
        <w:t>项目内容</w:t>
      </w:r>
      <w:r w:rsidR="002D6FEE" w:rsidRPr="00710E51">
        <w:rPr>
          <w:rFonts w:ascii="Arial Narrow" w:hAnsi="Arial Narrow"/>
          <w:b/>
          <w:szCs w:val="21"/>
        </w:rPr>
        <w:t>:</w:t>
      </w:r>
      <w:r w:rsidR="006C680F" w:rsidRPr="00710E51">
        <w:rPr>
          <w:rFonts w:ascii="Arial Narrow" w:hAnsi="Arial Narrow" w:hint="eastAsia"/>
          <w:b/>
          <w:szCs w:val="21"/>
        </w:rPr>
        <w:t xml:space="preserve">  </w:t>
      </w:r>
      <w:r w:rsidR="005C5011" w:rsidRPr="00710E51">
        <w:rPr>
          <w:rFonts w:ascii="Arial Narrow" w:hAnsi="Arial Narrow"/>
          <w:szCs w:val="21"/>
        </w:rPr>
        <w:t>20</w:t>
      </w:r>
      <w:r w:rsidR="005C5011" w:rsidRPr="00710E51">
        <w:rPr>
          <w:rFonts w:ascii="Arial Narrow" w:hAnsi="Arial Narrow" w:hint="eastAsia"/>
          <w:szCs w:val="21"/>
        </w:rPr>
        <w:t>20</w:t>
      </w:r>
      <w:r w:rsidR="005C5011" w:rsidRPr="00710E51">
        <w:rPr>
          <w:rFonts w:ascii="Arial Narrow" w:hAnsi="Arial Narrow"/>
          <w:szCs w:val="21"/>
        </w:rPr>
        <w:t>年冬季</w:t>
      </w:r>
      <w:r w:rsidR="009F1245" w:rsidRPr="00710E51">
        <w:rPr>
          <w:rFonts w:ascii="Arial Narrow" w:hAnsi="Arial Narrow"/>
          <w:szCs w:val="21"/>
        </w:rPr>
        <w:t>寒假</w:t>
      </w:r>
      <w:r w:rsidR="005C5011" w:rsidRPr="00710E51">
        <w:rPr>
          <w:rFonts w:ascii="Arial Narrow" w:hAnsi="Arial Narrow"/>
          <w:szCs w:val="21"/>
        </w:rPr>
        <w:t>赴威斯康辛</w:t>
      </w:r>
      <w:r w:rsidR="002D6FEE" w:rsidRPr="00710E51">
        <w:rPr>
          <w:rFonts w:ascii="Arial Narrow" w:hAnsi="Arial Narrow"/>
          <w:szCs w:val="21"/>
        </w:rPr>
        <w:t>大学</w:t>
      </w:r>
      <w:r w:rsidR="003552B0" w:rsidRPr="00710E51">
        <w:rPr>
          <w:rFonts w:ascii="Arial Narrow" w:hAnsi="Arial Narrow"/>
          <w:szCs w:val="21"/>
        </w:rPr>
        <w:t>麦迪逊分校</w:t>
      </w:r>
      <w:r w:rsidR="002D6FEE" w:rsidRPr="00710E51">
        <w:rPr>
          <w:rFonts w:ascii="Arial Narrow" w:hAnsi="Arial Narrow"/>
          <w:szCs w:val="21"/>
        </w:rPr>
        <w:t>学习</w:t>
      </w:r>
      <w:r w:rsidR="003552B0" w:rsidRPr="00710E51">
        <w:rPr>
          <w:rFonts w:ascii="Arial Narrow" w:hAnsi="Arial Narrow"/>
          <w:szCs w:val="21"/>
        </w:rPr>
        <w:t>大数据</w:t>
      </w:r>
      <w:r w:rsidR="006A496D">
        <w:rPr>
          <w:rFonts w:ascii="Arial Narrow" w:hAnsi="Arial Narrow"/>
          <w:szCs w:val="21"/>
        </w:rPr>
        <w:t>科学</w:t>
      </w:r>
      <w:r w:rsidR="003552B0" w:rsidRPr="00710E51">
        <w:rPr>
          <w:rFonts w:ascii="Arial Narrow" w:hAnsi="Arial Narrow"/>
          <w:szCs w:val="21"/>
        </w:rPr>
        <w:t>应用</w:t>
      </w:r>
    </w:p>
    <w:p w:rsidR="003552B0" w:rsidRPr="00710E51" w:rsidRDefault="003552B0" w:rsidP="002D6FEE">
      <w:pPr>
        <w:spacing w:line="276" w:lineRule="auto"/>
        <w:rPr>
          <w:rFonts w:ascii="Arial Narrow" w:hAnsi="Arial Narrow"/>
          <w:b/>
          <w:szCs w:val="21"/>
        </w:rPr>
      </w:pPr>
      <w:r w:rsidRPr="00710E51">
        <w:rPr>
          <w:rFonts w:ascii="Arial Narrow" w:hAnsi="Arial Narrow" w:hint="eastAsia"/>
          <w:b/>
          <w:szCs w:val="21"/>
        </w:rPr>
        <w:t>项目时间</w:t>
      </w:r>
      <w:r w:rsidRPr="00710E51">
        <w:rPr>
          <w:rFonts w:ascii="Arial Narrow" w:hAnsi="Arial Narrow" w:hint="eastAsia"/>
          <w:szCs w:val="21"/>
        </w:rPr>
        <w:t>：</w:t>
      </w:r>
      <w:r w:rsidR="0043033E" w:rsidRPr="00710E51">
        <w:rPr>
          <w:rFonts w:ascii="Arial Narrow" w:hAnsi="Arial Narrow" w:hint="eastAsia"/>
          <w:szCs w:val="21"/>
        </w:rPr>
        <w:t>2020</w:t>
      </w:r>
      <w:r w:rsidR="0043033E" w:rsidRPr="00710E51">
        <w:rPr>
          <w:rFonts w:ascii="Arial Narrow" w:hAnsi="Arial Narrow" w:hint="eastAsia"/>
          <w:szCs w:val="21"/>
        </w:rPr>
        <w:t>年</w:t>
      </w:r>
      <w:r w:rsidR="0043033E" w:rsidRPr="00710E51">
        <w:rPr>
          <w:rFonts w:ascii="Arial Narrow" w:hAnsi="Arial Narrow" w:hint="eastAsia"/>
          <w:szCs w:val="21"/>
        </w:rPr>
        <w:t>1</w:t>
      </w:r>
      <w:r w:rsidR="0043033E" w:rsidRPr="00710E51">
        <w:rPr>
          <w:rFonts w:ascii="Arial Narrow" w:hAnsi="Arial Narrow" w:hint="eastAsia"/>
          <w:szCs w:val="21"/>
        </w:rPr>
        <w:t>月</w:t>
      </w:r>
      <w:r w:rsidR="0043033E" w:rsidRPr="00710E51">
        <w:rPr>
          <w:rFonts w:ascii="Arial Narrow" w:hAnsi="Arial Narrow" w:hint="eastAsia"/>
          <w:szCs w:val="21"/>
        </w:rPr>
        <w:t>19</w:t>
      </w:r>
      <w:r w:rsidR="0043033E" w:rsidRPr="00710E51">
        <w:rPr>
          <w:rFonts w:ascii="Arial Narrow" w:hAnsi="Arial Narrow" w:hint="eastAsia"/>
          <w:szCs w:val="21"/>
        </w:rPr>
        <w:t>日</w:t>
      </w:r>
      <w:r w:rsidR="0043033E" w:rsidRPr="00710E51">
        <w:rPr>
          <w:rFonts w:ascii="Arial Narrow" w:hAnsi="Arial Narrow" w:hint="eastAsia"/>
          <w:szCs w:val="21"/>
        </w:rPr>
        <w:t>-2</w:t>
      </w:r>
      <w:r w:rsidR="0043033E" w:rsidRPr="00710E51">
        <w:rPr>
          <w:rFonts w:ascii="Arial Narrow" w:hAnsi="Arial Narrow" w:hint="eastAsia"/>
          <w:szCs w:val="21"/>
        </w:rPr>
        <w:t>月</w:t>
      </w:r>
      <w:r w:rsidR="0043033E" w:rsidRPr="00710E51">
        <w:rPr>
          <w:rFonts w:ascii="Arial Narrow" w:hAnsi="Arial Narrow" w:hint="eastAsia"/>
          <w:szCs w:val="21"/>
        </w:rPr>
        <w:t>8</w:t>
      </w:r>
      <w:r w:rsidR="0043033E" w:rsidRPr="00710E51">
        <w:rPr>
          <w:rFonts w:ascii="Arial Narrow" w:hAnsi="Arial Narrow" w:hint="eastAsia"/>
          <w:szCs w:val="21"/>
        </w:rPr>
        <w:t>日</w:t>
      </w:r>
    </w:p>
    <w:p w:rsidR="006D1877" w:rsidRDefault="0043033E" w:rsidP="00F816E5">
      <w:pPr>
        <w:spacing w:line="276" w:lineRule="auto"/>
        <w:rPr>
          <w:rFonts w:ascii="Arial Narrow" w:hAnsi="Arial Narrow" w:cs="Times New Roman"/>
          <w:szCs w:val="21"/>
        </w:rPr>
      </w:pPr>
      <w:r w:rsidRPr="00710E51">
        <w:rPr>
          <w:rFonts w:ascii="Arial Narrow" w:hAnsi="Arial Narrow" w:cs="Times New Roman"/>
          <w:b/>
          <w:szCs w:val="21"/>
        </w:rPr>
        <w:t>学校</w:t>
      </w:r>
      <w:r w:rsidR="002D6FEE" w:rsidRPr="00710E51">
        <w:rPr>
          <w:rFonts w:ascii="Arial Narrow" w:hAnsi="Arial Narrow" w:cs="Times New Roman"/>
          <w:b/>
          <w:szCs w:val="21"/>
        </w:rPr>
        <w:t>概览</w:t>
      </w:r>
      <w:r w:rsidR="00F816E5">
        <w:rPr>
          <w:rFonts w:ascii="Arial Narrow" w:hAnsi="Arial Narrow" w:cs="Times New Roman" w:hint="eastAsia"/>
          <w:b/>
          <w:szCs w:val="21"/>
        </w:rPr>
        <w:t>：</w:t>
      </w:r>
      <w:r w:rsidR="005C5011" w:rsidRPr="00710E51">
        <w:rPr>
          <w:rFonts w:ascii="Arial Narrow" w:hAnsi="Arial Narrow" w:cs="Times New Roman" w:hint="eastAsia"/>
          <w:szCs w:val="21"/>
        </w:rPr>
        <w:t>威斯康星大学麦迪逊分校</w:t>
      </w:r>
      <w:r w:rsidR="005C5011" w:rsidRPr="00710E51">
        <w:rPr>
          <w:rFonts w:ascii="Arial Narrow" w:hAnsi="Arial Narrow" w:cs="Times New Roman" w:hint="eastAsia"/>
          <w:szCs w:val="21"/>
        </w:rPr>
        <w:t>(University of Wisconsin-Madison)</w:t>
      </w:r>
      <w:r w:rsidR="005C5011" w:rsidRPr="00710E51">
        <w:rPr>
          <w:rFonts w:ascii="Arial Narrow" w:hAnsi="Arial Narrow" w:cs="Times New Roman" w:hint="eastAsia"/>
          <w:szCs w:val="21"/>
        </w:rPr>
        <w:t>创建于</w:t>
      </w:r>
      <w:r w:rsidR="005C5011" w:rsidRPr="00710E51">
        <w:rPr>
          <w:rFonts w:ascii="Arial Narrow" w:hAnsi="Arial Narrow" w:cs="Times New Roman" w:hint="eastAsia"/>
          <w:szCs w:val="21"/>
        </w:rPr>
        <w:t>1848</w:t>
      </w:r>
      <w:r w:rsidR="005C5011" w:rsidRPr="00710E51">
        <w:rPr>
          <w:rFonts w:ascii="Arial Narrow" w:hAnsi="Arial Narrow" w:cs="Times New Roman" w:hint="eastAsia"/>
          <w:szCs w:val="21"/>
        </w:rPr>
        <w:t>年，位于美国威斯康星州首府麦迪逊，是美国顶尖的公立研究型大学，也是世界上最富盛名的公立大学。该校是威斯康星大学系统的旗帜性学校，是美国知名的十大联盟的创始成员之一，被誉为</w:t>
      </w:r>
      <w:r w:rsidR="005C5011" w:rsidRPr="00710E51">
        <w:rPr>
          <w:rFonts w:ascii="Arial Narrow" w:hAnsi="Arial Narrow" w:cs="Times New Roman" w:hint="eastAsia"/>
          <w:szCs w:val="21"/>
        </w:rPr>
        <w:t>"</w:t>
      </w:r>
      <w:r w:rsidR="005C5011" w:rsidRPr="00710E51">
        <w:rPr>
          <w:rFonts w:ascii="Arial Narrow" w:hAnsi="Arial Narrow" w:cs="Times New Roman" w:hint="eastAsia"/>
          <w:szCs w:val="21"/>
        </w:rPr>
        <w:t>公立常春藤</w:t>
      </w:r>
      <w:r w:rsidR="005C5011" w:rsidRPr="00710E51">
        <w:rPr>
          <w:rFonts w:ascii="Arial Narrow" w:hAnsi="Arial Narrow" w:cs="Times New Roman" w:hint="eastAsia"/>
          <w:szCs w:val="21"/>
        </w:rPr>
        <w:t>"</w:t>
      </w:r>
      <w:r w:rsidR="005C5011" w:rsidRPr="00710E51">
        <w:rPr>
          <w:rFonts w:ascii="Arial Narrow" w:hAnsi="Arial Narrow" w:cs="Times New Roman" w:hint="eastAsia"/>
          <w:szCs w:val="21"/>
        </w:rPr>
        <w:t>。</w:t>
      </w:r>
      <w:r w:rsidR="009F1245" w:rsidRPr="00710E51">
        <w:rPr>
          <w:rFonts w:ascii="Arial Narrow" w:hAnsi="Arial Narrow" w:cs="Times New Roman" w:hint="eastAsia"/>
          <w:szCs w:val="21"/>
        </w:rPr>
        <w:t>该校在</w:t>
      </w:r>
      <w:r w:rsidR="009F1245" w:rsidRPr="00710E51">
        <w:rPr>
          <w:rFonts w:ascii="Arial Narrow" w:hAnsi="Arial Narrow" w:cs="Times New Roman" w:hint="eastAsia"/>
          <w:szCs w:val="21"/>
        </w:rPr>
        <w:t>2019</w:t>
      </w:r>
      <w:r w:rsidR="009F1245" w:rsidRPr="00710E51">
        <w:rPr>
          <w:rFonts w:ascii="Arial Narrow" w:hAnsi="Arial Narrow" w:cs="Times New Roman" w:hint="eastAsia"/>
          <w:szCs w:val="21"/>
        </w:rPr>
        <w:t>年的《美国新闻与世界报道》美国公立大学排名第</w:t>
      </w:r>
      <w:r w:rsidR="009F1245" w:rsidRPr="00710E51">
        <w:rPr>
          <w:rFonts w:ascii="Arial Narrow" w:hAnsi="Arial Narrow" w:cs="Times New Roman" w:hint="eastAsia"/>
          <w:szCs w:val="21"/>
        </w:rPr>
        <w:t>15</w:t>
      </w:r>
      <w:r w:rsidR="009F1245" w:rsidRPr="00710E51">
        <w:rPr>
          <w:rFonts w:ascii="Arial Narrow" w:hAnsi="Arial Narrow" w:cs="Times New Roman" w:hint="eastAsia"/>
          <w:szCs w:val="21"/>
        </w:rPr>
        <w:t>，</w:t>
      </w:r>
      <w:r w:rsidR="00923579" w:rsidRPr="00710E51">
        <w:rPr>
          <w:rFonts w:ascii="Arial" w:hAnsi="Arial" w:cs="Arial"/>
          <w:color w:val="333333"/>
          <w:szCs w:val="21"/>
          <w:shd w:val="clear" w:color="auto" w:fill="FFFFFF"/>
        </w:rPr>
        <w:t>它有非常出色的教育、地理、历史、商、</w:t>
      </w:r>
      <w:r w:rsidR="00360099" w:rsidRPr="00710E51">
        <w:rPr>
          <w:rFonts w:ascii="Arial" w:hAnsi="Arial" w:cs="Arial"/>
          <w:color w:val="333333"/>
          <w:szCs w:val="21"/>
          <w:shd w:val="clear" w:color="auto" w:fill="FFFFFF"/>
        </w:rPr>
        <w:t>计</w:t>
      </w:r>
      <w:r w:rsidR="00360099" w:rsidRPr="00710E51">
        <w:rPr>
          <w:rFonts w:ascii="Arial Narrow" w:hAnsi="Arial Narrow" w:cs="Times New Roman"/>
          <w:szCs w:val="21"/>
        </w:rPr>
        <w:t>算机科学</w:t>
      </w:r>
      <w:r w:rsidR="00360099" w:rsidRPr="00710E51">
        <w:rPr>
          <w:rFonts w:ascii="Arial Narrow" w:hAnsi="Arial Narrow" w:cs="Times New Roman" w:hint="eastAsia"/>
          <w:szCs w:val="21"/>
        </w:rPr>
        <w:t>、</w:t>
      </w:r>
      <w:r w:rsidR="00923579" w:rsidRPr="00710E51">
        <w:rPr>
          <w:rFonts w:ascii="Arial Narrow" w:hAnsi="Arial Narrow" w:cs="Times New Roman"/>
          <w:szCs w:val="21"/>
        </w:rPr>
        <w:t>工程和社会学系。按美国全国研究会</w:t>
      </w:r>
      <w:r w:rsidR="00923579" w:rsidRPr="00710E51">
        <w:rPr>
          <w:rFonts w:ascii="Arial Narrow" w:hAnsi="Arial Narrow" w:cs="Times New Roman"/>
          <w:szCs w:val="21"/>
        </w:rPr>
        <w:t>(National Research Council)</w:t>
      </w:r>
      <w:r w:rsidR="00923579" w:rsidRPr="00710E51">
        <w:rPr>
          <w:rFonts w:ascii="Arial Narrow" w:hAnsi="Arial Narrow" w:cs="Times New Roman"/>
          <w:szCs w:val="21"/>
        </w:rPr>
        <w:t>的研究结果，威斯康星大学有</w:t>
      </w:r>
      <w:r w:rsidR="00923579" w:rsidRPr="00710E51">
        <w:rPr>
          <w:rFonts w:ascii="Arial Narrow" w:hAnsi="Arial Narrow" w:cs="Times New Roman"/>
          <w:szCs w:val="21"/>
        </w:rPr>
        <w:t>20</w:t>
      </w:r>
      <w:r w:rsidR="00923579" w:rsidRPr="00710E51">
        <w:rPr>
          <w:rFonts w:ascii="Arial Narrow" w:hAnsi="Arial Narrow" w:cs="Times New Roman"/>
          <w:szCs w:val="21"/>
        </w:rPr>
        <w:t>个科目排在全美前十名。</w:t>
      </w:r>
    </w:p>
    <w:p w:rsidR="00F816E5" w:rsidRPr="00710E51" w:rsidRDefault="00F816E5" w:rsidP="00F816E5">
      <w:pPr>
        <w:spacing w:line="276" w:lineRule="auto"/>
        <w:rPr>
          <w:rFonts w:ascii="Arial Narrow" w:hAnsi="Arial Narrow" w:cs="Times New Roman"/>
          <w:szCs w:val="21"/>
        </w:rPr>
      </w:pPr>
    </w:p>
    <w:p w:rsidR="00FB27D4" w:rsidRPr="00710E51" w:rsidRDefault="00FB27D4" w:rsidP="00FB27D4">
      <w:pPr>
        <w:rPr>
          <w:rFonts w:ascii="Arial Narrow" w:hAnsi="Arial Narrow" w:cs="Times New Roman"/>
          <w:szCs w:val="21"/>
        </w:rPr>
      </w:pPr>
      <w:r w:rsidRPr="00710E51">
        <w:rPr>
          <w:rFonts w:ascii="Arial Narrow" w:hAnsi="Arial Narrow" w:cs="Times New Roman" w:hint="eastAsia"/>
          <w:szCs w:val="21"/>
        </w:rPr>
        <w:t>威斯康辛麦迪逊分校是威斯康辛大学系统</w:t>
      </w:r>
      <w:r w:rsidR="0097040A">
        <w:rPr>
          <w:rFonts w:ascii="Arial Narrow" w:hAnsi="Arial Narrow" w:cs="Times New Roman" w:hint="eastAsia"/>
          <w:szCs w:val="21"/>
        </w:rPr>
        <w:t>最好的</w:t>
      </w:r>
      <w:r w:rsidRPr="00710E51">
        <w:rPr>
          <w:rFonts w:ascii="Arial Narrow" w:hAnsi="Arial Narrow" w:cs="Times New Roman" w:hint="eastAsia"/>
          <w:szCs w:val="21"/>
        </w:rPr>
        <w:t>分校，计算机专业全美排名</w:t>
      </w:r>
      <w:r w:rsidRPr="00710E51">
        <w:rPr>
          <w:rFonts w:ascii="Arial Narrow" w:hAnsi="Arial Narrow" w:cs="Times New Roman" w:hint="eastAsia"/>
          <w:szCs w:val="21"/>
        </w:rPr>
        <w:t>15</w:t>
      </w:r>
      <w:r w:rsidRPr="00710E51">
        <w:rPr>
          <w:rFonts w:ascii="Arial Narrow" w:hAnsi="Arial Narrow" w:cs="Times New Roman" w:hint="eastAsia"/>
          <w:szCs w:val="21"/>
        </w:rPr>
        <w:t>，在其前面的学校都是鼎鼎有名的私立院校，比如</w:t>
      </w:r>
      <w:r w:rsidRPr="00710E51">
        <w:rPr>
          <w:rFonts w:ascii="Arial Narrow" w:hAnsi="Arial Narrow" w:cs="Times New Roman" w:hint="eastAsia"/>
          <w:szCs w:val="21"/>
        </w:rPr>
        <w:t>MIT</w:t>
      </w:r>
      <w:r w:rsidRPr="00710E51">
        <w:rPr>
          <w:rFonts w:ascii="Arial Narrow" w:hAnsi="Arial Narrow" w:cs="Times New Roman" w:hint="eastAsia"/>
          <w:szCs w:val="21"/>
        </w:rPr>
        <w:t>，</w:t>
      </w:r>
      <w:r w:rsidRPr="00710E51">
        <w:rPr>
          <w:rFonts w:ascii="Arial Narrow" w:hAnsi="Arial Narrow" w:cs="Times New Roman" w:hint="eastAsia"/>
          <w:szCs w:val="21"/>
        </w:rPr>
        <w:t xml:space="preserve"> </w:t>
      </w:r>
      <w:r w:rsidRPr="00710E51">
        <w:rPr>
          <w:rFonts w:ascii="Arial Narrow" w:hAnsi="Arial Narrow" w:cs="Times New Roman" w:hint="eastAsia"/>
          <w:szCs w:val="21"/>
        </w:rPr>
        <w:t>康奈尔，佐治亚理工，斯坦福，普林斯顿。</w:t>
      </w:r>
    </w:p>
    <w:p w:rsidR="00FB27D4" w:rsidRPr="00710E51" w:rsidRDefault="00FB27D4" w:rsidP="00FB27D4">
      <w:pPr>
        <w:rPr>
          <w:rFonts w:ascii="Arial Narrow" w:hAnsi="Arial Narrow" w:cs="Times New Roman"/>
          <w:szCs w:val="21"/>
        </w:rPr>
      </w:pPr>
      <w:r w:rsidRPr="00710E51">
        <w:rPr>
          <w:rFonts w:ascii="Arial Narrow" w:hAnsi="Arial Narrow" w:cs="Times New Roman" w:hint="eastAsia"/>
          <w:szCs w:val="21"/>
        </w:rPr>
        <w:t xml:space="preserve"> </w:t>
      </w:r>
    </w:p>
    <w:p w:rsidR="00FB27D4" w:rsidRDefault="00FB27D4" w:rsidP="00EF4181">
      <w:pPr>
        <w:rPr>
          <w:rFonts w:ascii="Arial Narrow" w:hAnsi="Arial Narrow"/>
          <w:szCs w:val="21"/>
        </w:rPr>
      </w:pPr>
      <w:r w:rsidRPr="00710E51">
        <w:rPr>
          <w:rFonts w:ascii="Arial Narrow" w:hAnsi="Arial Narrow" w:hint="eastAsia"/>
          <w:szCs w:val="21"/>
        </w:rPr>
        <w:t>麦迪逊为该州首府，地处美国中部，有中部地区独特的美景和文化，校园风景秀丽，坐落在</w:t>
      </w:r>
      <w:r w:rsidR="00B36505">
        <w:rPr>
          <w:rFonts w:ascii="Arial Narrow" w:hAnsi="Arial Narrow" w:hint="eastAsia"/>
          <w:szCs w:val="21"/>
        </w:rPr>
        <w:t>Lake M</w:t>
      </w:r>
      <w:r w:rsidRPr="00710E51">
        <w:rPr>
          <w:rFonts w:ascii="Arial Narrow" w:hAnsi="Arial Narrow" w:hint="eastAsia"/>
          <w:szCs w:val="21"/>
        </w:rPr>
        <w:t>endota</w:t>
      </w:r>
      <w:r w:rsidRPr="00710E51">
        <w:rPr>
          <w:rFonts w:ascii="Arial Narrow" w:hAnsi="Arial Narrow" w:hint="eastAsia"/>
          <w:szCs w:val="21"/>
        </w:rPr>
        <w:t>旁边</w:t>
      </w:r>
      <w:r w:rsidR="00B36505">
        <w:rPr>
          <w:rFonts w:ascii="Arial Narrow" w:hAnsi="Arial Narrow" w:hint="eastAsia"/>
          <w:szCs w:val="21"/>
        </w:rPr>
        <w:t>，</w:t>
      </w:r>
      <w:r w:rsidRPr="00710E51">
        <w:rPr>
          <w:rFonts w:ascii="Arial Narrow" w:hAnsi="Arial Narrow" w:hint="eastAsia"/>
          <w:szCs w:val="21"/>
        </w:rPr>
        <w:t>驱车一小时便可到美国五大湖之首的密歇根湖。</w:t>
      </w:r>
    </w:p>
    <w:p w:rsidR="00483653" w:rsidRPr="00710E51" w:rsidRDefault="00483653" w:rsidP="00EF4181">
      <w:pPr>
        <w:rPr>
          <w:rFonts w:ascii="Arial Narrow" w:hAnsi="Arial Narrow"/>
          <w:szCs w:val="21"/>
        </w:rPr>
      </w:pPr>
    </w:p>
    <w:p w:rsidR="002644B8" w:rsidRPr="00710E51" w:rsidRDefault="00B51FAF" w:rsidP="002D6FEE">
      <w:pPr>
        <w:spacing w:line="360" w:lineRule="auto"/>
        <w:rPr>
          <w:rFonts w:ascii="Arial Narrow" w:hAnsi="Arial Narrow" w:cs="Times New Roman"/>
          <w:b/>
          <w:szCs w:val="21"/>
        </w:rPr>
      </w:pPr>
      <w:r w:rsidRPr="00710E51">
        <w:rPr>
          <w:rFonts w:ascii="Arial Narrow" w:hAnsi="Arial Narrow" w:cs="Times New Roman"/>
          <w:b/>
          <w:szCs w:val="21"/>
        </w:rPr>
        <w:t>项目</w:t>
      </w:r>
      <w:r w:rsidR="006D1877" w:rsidRPr="00710E51">
        <w:rPr>
          <w:rFonts w:ascii="Arial Narrow" w:hAnsi="Arial Narrow" w:cs="Times New Roman"/>
          <w:b/>
          <w:szCs w:val="21"/>
        </w:rPr>
        <w:t>内容和优势</w:t>
      </w:r>
    </w:p>
    <w:p w:rsidR="00457F86" w:rsidRPr="00F816E5" w:rsidRDefault="006A496D" w:rsidP="00B36505">
      <w:pPr>
        <w:pStyle w:val="a5"/>
        <w:numPr>
          <w:ilvl w:val="0"/>
          <w:numId w:val="14"/>
        </w:numPr>
        <w:ind w:left="357" w:firstLineChars="0" w:hanging="357"/>
        <w:rPr>
          <w:rFonts w:ascii="Arial Narrow" w:eastAsiaTheme="minorEastAsia" w:hAnsi="Arial Narrow"/>
          <w:szCs w:val="21"/>
        </w:rPr>
      </w:pPr>
      <w:r>
        <w:rPr>
          <w:rFonts w:ascii="Arial Narrow" w:eastAsiaTheme="minorEastAsia" w:hAnsi="Arial Narrow" w:hint="eastAsia"/>
          <w:szCs w:val="21"/>
        </w:rPr>
        <w:t>当下</w:t>
      </w:r>
      <w:r w:rsidR="00CF0233" w:rsidRPr="00F816E5">
        <w:rPr>
          <w:rFonts w:ascii="Arial Narrow" w:eastAsiaTheme="minorEastAsia" w:hAnsi="Arial Narrow" w:hint="eastAsia"/>
          <w:szCs w:val="21"/>
        </w:rPr>
        <w:t>计算机方向最前沿的话题</w:t>
      </w:r>
      <w:r w:rsidR="00B20BB7">
        <w:rPr>
          <w:rFonts w:ascii="Arial Narrow" w:eastAsiaTheme="minorEastAsia" w:hAnsi="Arial Narrow" w:hint="eastAsia"/>
          <w:szCs w:val="21"/>
        </w:rPr>
        <w:t>，</w:t>
      </w:r>
      <w:r w:rsidR="00CF0233" w:rsidRPr="00F816E5">
        <w:rPr>
          <w:rFonts w:ascii="Arial Narrow" w:eastAsiaTheme="minorEastAsia" w:hAnsi="Arial Narrow" w:hint="eastAsia"/>
          <w:szCs w:val="21"/>
        </w:rPr>
        <w:t>着重</w:t>
      </w:r>
      <w:r w:rsidR="00F657A8">
        <w:rPr>
          <w:rFonts w:ascii="Arial Narrow" w:eastAsiaTheme="minorEastAsia" w:hAnsi="Arial Narrow" w:hint="eastAsia"/>
          <w:szCs w:val="21"/>
        </w:rPr>
        <w:t>机器学习、</w:t>
      </w:r>
      <w:r w:rsidR="00CF0233" w:rsidRPr="00F816E5">
        <w:rPr>
          <w:rFonts w:ascii="Arial Narrow" w:eastAsiaTheme="minorEastAsia" w:hAnsi="Arial Narrow" w:hint="eastAsia"/>
          <w:szCs w:val="21"/>
        </w:rPr>
        <w:t>大数据科学与实际应用，面临的</w:t>
      </w:r>
      <w:r w:rsidR="00382C9F">
        <w:rPr>
          <w:rFonts w:ascii="Arial Narrow" w:eastAsiaTheme="minorEastAsia" w:hAnsi="Arial Narrow" w:hint="eastAsia"/>
          <w:szCs w:val="21"/>
        </w:rPr>
        <w:t>挑战、</w:t>
      </w:r>
      <w:r w:rsidR="003255C4" w:rsidRPr="00F816E5">
        <w:rPr>
          <w:rFonts w:ascii="Arial Narrow" w:eastAsiaTheme="minorEastAsia" w:hAnsi="Arial Narrow" w:hint="eastAsia"/>
          <w:szCs w:val="21"/>
        </w:rPr>
        <w:t>伦理以及安全管理问题</w:t>
      </w:r>
      <w:r w:rsidR="00CF0233" w:rsidRPr="00F816E5">
        <w:rPr>
          <w:rFonts w:ascii="Arial Narrow" w:eastAsiaTheme="minorEastAsia" w:hAnsi="Arial Narrow" w:hint="eastAsia"/>
          <w:szCs w:val="21"/>
        </w:rPr>
        <w:t>。</w:t>
      </w:r>
    </w:p>
    <w:p w:rsidR="00CF0233" w:rsidRPr="00F816E5" w:rsidRDefault="00CF0233" w:rsidP="00B36505">
      <w:pPr>
        <w:pStyle w:val="a5"/>
        <w:numPr>
          <w:ilvl w:val="0"/>
          <w:numId w:val="14"/>
        </w:numPr>
        <w:ind w:firstLineChars="0"/>
        <w:rPr>
          <w:rFonts w:ascii="Arial Narrow" w:eastAsiaTheme="minorEastAsia" w:hAnsi="Arial Narrow"/>
          <w:szCs w:val="21"/>
        </w:rPr>
      </w:pPr>
      <w:r w:rsidRPr="00F816E5">
        <w:rPr>
          <w:rFonts w:ascii="Arial Narrow" w:eastAsiaTheme="minorEastAsia" w:hAnsi="Arial Narrow" w:hint="eastAsia"/>
          <w:szCs w:val="21"/>
        </w:rPr>
        <w:t>专业学术报告会和讲座涉及范围基本包括了应用领域的各个方面</w:t>
      </w:r>
      <w:r w:rsidR="003255C4" w:rsidRPr="00F816E5">
        <w:rPr>
          <w:rFonts w:ascii="Arial Narrow" w:eastAsiaTheme="minorEastAsia" w:hAnsi="Arial Narrow" w:hint="eastAsia"/>
          <w:szCs w:val="21"/>
        </w:rPr>
        <w:t>，例如：医学、食品科学、社交媒体、政治选举、工程学、园艺等。</w:t>
      </w:r>
    </w:p>
    <w:p w:rsidR="003255C4" w:rsidRPr="00201205" w:rsidRDefault="003255C4" w:rsidP="00201205">
      <w:pPr>
        <w:pStyle w:val="a5"/>
        <w:ind w:leftChars="171" w:left="359" w:firstLineChars="49" w:firstLine="103"/>
        <w:rPr>
          <w:rFonts w:ascii="Arial Narrow" w:eastAsiaTheme="minorEastAsia" w:hAnsi="Arial Narrow"/>
          <w:szCs w:val="21"/>
        </w:rPr>
      </w:pPr>
      <w:r w:rsidRPr="00201205">
        <w:rPr>
          <w:rFonts w:ascii="Arial Narrow" w:eastAsiaTheme="minorEastAsia" w:hAnsi="Arial Narrow"/>
          <w:szCs w:val="21"/>
        </w:rPr>
        <w:t>Statistics &amp; Horticulture</w:t>
      </w:r>
    </w:p>
    <w:p w:rsidR="00457F86" w:rsidRPr="00201205" w:rsidRDefault="003255C4" w:rsidP="00201205">
      <w:pPr>
        <w:ind w:leftChars="224" w:left="470"/>
        <w:rPr>
          <w:rFonts w:ascii="Arial Narrow" w:hAnsi="Arial Narrow" w:cs="Times New Roman"/>
          <w:szCs w:val="21"/>
        </w:rPr>
      </w:pPr>
      <w:r w:rsidRPr="00201205">
        <w:rPr>
          <w:rFonts w:ascii="Arial Narrow" w:hAnsi="Arial Narrow" w:cs="Times New Roman" w:hint="eastAsia"/>
          <w:szCs w:val="21"/>
        </w:rPr>
        <w:t>Engineering &amp; Statistics</w:t>
      </w:r>
    </w:p>
    <w:p w:rsidR="003255C4" w:rsidRPr="00201205" w:rsidRDefault="003255C4" w:rsidP="00201205">
      <w:pPr>
        <w:ind w:leftChars="224" w:left="470"/>
        <w:rPr>
          <w:rFonts w:ascii="Arial Narrow" w:hAnsi="Arial Narrow" w:cs="Times New Roman"/>
          <w:szCs w:val="21"/>
        </w:rPr>
      </w:pPr>
      <w:r w:rsidRPr="00201205">
        <w:rPr>
          <w:rFonts w:ascii="Arial Narrow" w:hAnsi="Arial Narrow" w:cs="Times New Roman" w:hint="eastAsia"/>
          <w:szCs w:val="21"/>
        </w:rPr>
        <w:t>Estimation &amp;Inference in Engineering Systems</w:t>
      </w:r>
      <w:r w:rsidRPr="00201205">
        <w:rPr>
          <w:rFonts w:ascii="Arial Narrow" w:hAnsi="Arial Narrow" w:cs="Times New Roman" w:hint="eastAsia"/>
          <w:szCs w:val="21"/>
        </w:rPr>
        <w:t>；</w:t>
      </w:r>
    </w:p>
    <w:p w:rsidR="003255C4" w:rsidRPr="00201205" w:rsidRDefault="003255C4" w:rsidP="00201205">
      <w:pPr>
        <w:ind w:firstLineChars="250" w:firstLine="525"/>
        <w:rPr>
          <w:rFonts w:ascii="Arial Narrow" w:hAnsi="Arial Narrow" w:cs="Times New Roman"/>
          <w:szCs w:val="21"/>
        </w:rPr>
      </w:pPr>
      <w:r w:rsidRPr="00201205">
        <w:rPr>
          <w:rFonts w:ascii="Arial Narrow" w:hAnsi="Arial Narrow" w:cs="Times New Roman"/>
          <w:szCs w:val="21"/>
        </w:rPr>
        <w:t>Gear Learning </w:t>
      </w:r>
    </w:p>
    <w:p w:rsidR="003255C4" w:rsidRPr="00201205" w:rsidRDefault="003255C4" w:rsidP="00201205">
      <w:pPr>
        <w:pStyle w:val="a5"/>
        <w:ind w:leftChars="171" w:left="359" w:firstLineChars="49" w:firstLine="103"/>
        <w:rPr>
          <w:rFonts w:ascii="Arial Narrow" w:eastAsiaTheme="minorEastAsia" w:hAnsi="Arial Narrow"/>
          <w:szCs w:val="21"/>
        </w:rPr>
      </w:pPr>
      <w:r w:rsidRPr="00201205">
        <w:rPr>
          <w:rFonts w:ascii="Arial Narrow" w:eastAsiaTheme="minorEastAsia" w:hAnsi="Arial Narrow" w:hint="eastAsia"/>
          <w:szCs w:val="21"/>
        </w:rPr>
        <w:t xml:space="preserve">Data </w:t>
      </w:r>
      <w:r w:rsidRPr="00201205">
        <w:rPr>
          <w:rFonts w:ascii="Arial Narrow" w:eastAsiaTheme="minorEastAsia" w:hAnsi="Arial Narrow"/>
          <w:szCs w:val="21"/>
        </w:rPr>
        <w:t>Challenges</w:t>
      </w:r>
      <w:r w:rsidR="002B2EA1" w:rsidRPr="00201205">
        <w:rPr>
          <w:rFonts w:ascii="Arial Narrow" w:eastAsiaTheme="minorEastAsia" w:hAnsi="Arial Narrow"/>
          <w:szCs w:val="21"/>
        </w:rPr>
        <w:t xml:space="preserve"> in managing Global Food Supply</w:t>
      </w:r>
      <w:r w:rsidRPr="00201205">
        <w:rPr>
          <w:rFonts w:ascii="Arial Narrow" w:eastAsiaTheme="minorEastAsia" w:hAnsi="Arial Narrow" w:hint="eastAsia"/>
          <w:szCs w:val="21"/>
        </w:rPr>
        <w:t>;</w:t>
      </w:r>
      <w:r w:rsidRPr="00201205">
        <w:rPr>
          <w:rFonts w:ascii="Arial Narrow" w:eastAsiaTheme="minorEastAsia" w:hAnsi="Arial Narrow"/>
          <w:szCs w:val="21"/>
        </w:rPr>
        <w:t xml:space="preserve"> </w:t>
      </w:r>
    </w:p>
    <w:p w:rsidR="003255C4" w:rsidRPr="00201205" w:rsidRDefault="003255C4" w:rsidP="00201205">
      <w:pPr>
        <w:pStyle w:val="a5"/>
        <w:ind w:leftChars="171" w:left="359" w:firstLineChars="49" w:firstLine="103"/>
        <w:rPr>
          <w:rFonts w:ascii="Arial Narrow" w:eastAsiaTheme="minorEastAsia" w:hAnsi="Arial Narrow"/>
          <w:szCs w:val="21"/>
        </w:rPr>
      </w:pPr>
      <w:r w:rsidRPr="00201205">
        <w:rPr>
          <w:rFonts w:ascii="Arial Narrow" w:eastAsiaTheme="minorEastAsia" w:hAnsi="Arial Narrow"/>
          <w:szCs w:val="21"/>
        </w:rPr>
        <w:t>Beverage Mapping - app development for Restaurants</w:t>
      </w:r>
    </w:p>
    <w:p w:rsidR="003255C4" w:rsidRPr="00201205" w:rsidRDefault="003255C4" w:rsidP="00201205">
      <w:pPr>
        <w:pStyle w:val="a5"/>
        <w:ind w:leftChars="171" w:left="359" w:firstLineChars="49" w:firstLine="103"/>
        <w:rPr>
          <w:rFonts w:ascii="Arial Narrow" w:eastAsiaTheme="minorEastAsia" w:hAnsi="Arial Narrow"/>
          <w:szCs w:val="21"/>
        </w:rPr>
      </w:pPr>
      <w:r w:rsidRPr="00201205">
        <w:rPr>
          <w:rFonts w:ascii="Arial Narrow" w:eastAsiaTheme="minorEastAsia" w:hAnsi="Arial Narrow"/>
          <w:szCs w:val="21"/>
        </w:rPr>
        <w:t xml:space="preserve">Data Usage in Political Campaigns &amp; Social </w:t>
      </w:r>
    </w:p>
    <w:p w:rsidR="003255C4" w:rsidRPr="00201205" w:rsidRDefault="002B2EA1" w:rsidP="00201205">
      <w:pPr>
        <w:pStyle w:val="a5"/>
        <w:ind w:leftChars="171" w:left="359" w:firstLineChars="49" w:firstLine="103"/>
        <w:rPr>
          <w:rFonts w:ascii="Arial Narrow" w:eastAsiaTheme="minorEastAsia" w:hAnsi="Arial Narrow"/>
          <w:szCs w:val="21"/>
        </w:rPr>
      </w:pPr>
      <w:r w:rsidRPr="00201205">
        <w:rPr>
          <w:rFonts w:ascii="Arial Narrow" w:eastAsiaTheme="minorEastAsia" w:hAnsi="Arial Narrow"/>
          <w:szCs w:val="21"/>
        </w:rPr>
        <w:t>Data </w:t>
      </w:r>
      <w:r w:rsidR="003255C4" w:rsidRPr="00201205">
        <w:rPr>
          <w:rFonts w:ascii="Arial Narrow" w:eastAsiaTheme="minorEastAsia" w:hAnsi="Arial Narrow"/>
          <w:szCs w:val="21"/>
        </w:rPr>
        <w:t>Consolidation </w:t>
      </w:r>
    </w:p>
    <w:p w:rsidR="00457F86" w:rsidRPr="00201205" w:rsidRDefault="00457F86" w:rsidP="00201205">
      <w:pPr>
        <w:pStyle w:val="a5"/>
        <w:ind w:leftChars="171" w:left="359" w:firstLineChars="49" w:firstLine="103"/>
        <w:rPr>
          <w:rFonts w:ascii="Arial Narrow" w:eastAsiaTheme="minorEastAsia" w:hAnsi="Arial Narrow"/>
          <w:szCs w:val="21"/>
        </w:rPr>
      </w:pPr>
      <w:r w:rsidRPr="00201205">
        <w:rPr>
          <w:rFonts w:ascii="Arial Narrow" w:eastAsiaTheme="minorEastAsia" w:hAnsi="Arial Narrow"/>
          <w:szCs w:val="21"/>
        </w:rPr>
        <w:t>Biostats DRAW data collection</w:t>
      </w:r>
      <w:r w:rsidRPr="00201205">
        <w:rPr>
          <w:rFonts w:ascii="Arial Narrow" w:eastAsiaTheme="minorEastAsia" w:hAnsi="Arial Narrow" w:hint="eastAsia"/>
          <w:szCs w:val="21"/>
        </w:rPr>
        <w:t xml:space="preserve"> </w:t>
      </w:r>
      <w:r w:rsidRPr="00201205">
        <w:rPr>
          <w:rFonts w:ascii="Arial Narrow" w:eastAsiaTheme="minorEastAsia" w:hAnsi="Arial Narrow"/>
          <w:szCs w:val="21"/>
        </w:rPr>
        <w:t xml:space="preserve">and application </w:t>
      </w:r>
    </w:p>
    <w:p w:rsidR="00457F86" w:rsidRDefault="00457F86" w:rsidP="00201205">
      <w:pPr>
        <w:pStyle w:val="a5"/>
        <w:ind w:leftChars="171" w:left="359" w:firstLineChars="49" w:firstLine="103"/>
        <w:rPr>
          <w:rFonts w:ascii="Arial Narrow" w:eastAsiaTheme="minorEastAsia" w:hAnsi="Arial Narrow"/>
          <w:szCs w:val="21"/>
        </w:rPr>
      </w:pPr>
      <w:r w:rsidRPr="00201205">
        <w:rPr>
          <w:rFonts w:ascii="Arial Narrow" w:eastAsiaTheme="minorEastAsia" w:hAnsi="Arial Narrow"/>
          <w:szCs w:val="21"/>
        </w:rPr>
        <w:t>Data in Biological and Medical Sciences</w:t>
      </w:r>
    </w:p>
    <w:p w:rsidR="00B20BB7" w:rsidRPr="00201205" w:rsidRDefault="00B20BB7" w:rsidP="00201205">
      <w:pPr>
        <w:pStyle w:val="a5"/>
        <w:ind w:leftChars="171" w:left="359" w:firstLineChars="49" w:firstLine="103"/>
        <w:rPr>
          <w:rFonts w:ascii="Arial Narrow" w:eastAsiaTheme="minorEastAsia" w:hAnsi="Arial Narrow"/>
          <w:szCs w:val="21"/>
        </w:rPr>
      </w:pPr>
      <w:r>
        <w:rPr>
          <w:rFonts w:ascii="Arial Narrow" w:eastAsiaTheme="minorEastAsia" w:hAnsi="Arial Narrow" w:hint="eastAsia"/>
          <w:szCs w:val="21"/>
        </w:rPr>
        <w:t>*</w:t>
      </w:r>
      <w:r>
        <w:rPr>
          <w:rFonts w:ascii="Arial Narrow" w:eastAsiaTheme="minorEastAsia" w:hAnsi="Arial Narrow" w:hint="eastAsia"/>
          <w:szCs w:val="21"/>
        </w:rPr>
        <w:t>以上为</w:t>
      </w:r>
      <w:r>
        <w:rPr>
          <w:rFonts w:ascii="Arial Narrow" w:eastAsiaTheme="minorEastAsia" w:hAnsi="Arial Narrow" w:hint="eastAsia"/>
          <w:szCs w:val="21"/>
        </w:rPr>
        <w:t>2019</w:t>
      </w:r>
      <w:r>
        <w:rPr>
          <w:rFonts w:ascii="Arial Narrow" w:eastAsiaTheme="minorEastAsia" w:hAnsi="Arial Narrow" w:hint="eastAsia"/>
          <w:szCs w:val="21"/>
        </w:rPr>
        <w:t>年安排，</w:t>
      </w:r>
      <w:r>
        <w:rPr>
          <w:rFonts w:ascii="Arial Narrow" w:eastAsiaTheme="minorEastAsia" w:hAnsi="Arial Narrow" w:hint="eastAsia"/>
          <w:szCs w:val="21"/>
        </w:rPr>
        <w:t>2020</w:t>
      </w:r>
      <w:r>
        <w:rPr>
          <w:rFonts w:ascii="Arial Narrow" w:eastAsiaTheme="minorEastAsia" w:hAnsi="Arial Narrow" w:hint="eastAsia"/>
          <w:szCs w:val="21"/>
        </w:rPr>
        <w:t>年根据实际情况作出调整</w:t>
      </w:r>
    </w:p>
    <w:p w:rsidR="003255C4" w:rsidRPr="00D13B56" w:rsidRDefault="00F816E5" w:rsidP="00D13B56">
      <w:pPr>
        <w:pStyle w:val="a5"/>
        <w:numPr>
          <w:ilvl w:val="0"/>
          <w:numId w:val="14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丰富有趣的</w:t>
      </w:r>
      <w:r w:rsidR="00D13B56">
        <w:rPr>
          <w:rFonts w:asciiTheme="minorEastAsia" w:hAnsiTheme="minorEastAsia" w:hint="eastAsia"/>
          <w:szCs w:val="21"/>
        </w:rPr>
        <w:t>专业</w:t>
      </w:r>
      <w:r w:rsidR="00FB27D4" w:rsidRPr="00710E51">
        <w:rPr>
          <w:rFonts w:asciiTheme="minorEastAsia" w:hAnsiTheme="minorEastAsia" w:hint="eastAsia"/>
          <w:szCs w:val="21"/>
        </w:rPr>
        <w:t>英语</w:t>
      </w:r>
      <w:r w:rsidR="00D13B56">
        <w:rPr>
          <w:rFonts w:asciiTheme="minorEastAsia" w:hAnsiTheme="minorEastAsia" w:hint="eastAsia"/>
          <w:szCs w:val="21"/>
        </w:rPr>
        <w:t>与</w:t>
      </w:r>
      <w:r w:rsidR="00FB27D4" w:rsidRPr="00710E51">
        <w:rPr>
          <w:rFonts w:asciiTheme="minorEastAsia" w:hAnsiTheme="minorEastAsia" w:hint="eastAsia"/>
          <w:szCs w:val="21"/>
        </w:rPr>
        <w:t>文化学习</w:t>
      </w:r>
      <w:r>
        <w:rPr>
          <w:rFonts w:asciiTheme="minorEastAsia" w:hAnsiTheme="minorEastAsia" w:hint="eastAsia"/>
          <w:szCs w:val="21"/>
        </w:rPr>
        <w:t>,英语学习除了</w:t>
      </w:r>
      <w:r w:rsidR="006A496D">
        <w:rPr>
          <w:rFonts w:asciiTheme="minorEastAsia" w:hAnsiTheme="minorEastAsia" w:hint="eastAsia"/>
          <w:szCs w:val="21"/>
        </w:rPr>
        <w:t>通过课堂英语学习，阅读大数据和机器学习文章，更</w:t>
      </w:r>
      <w:r>
        <w:rPr>
          <w:rFonts w:asciiTheme="minorEastAsia" w:hAnsiTheme="minorEastAsia" w:hint="eastAsia"/>
          <w:szCs w:val="21"/>
        </w:rPr>
        <w:t>是通过展示</w:t>
      </w:r>
      <w:r w:rsidR="00B44D7C">
        <w:rPr>
          <w:rFonts w:asciiTheme="minorEastAsia" w:hAnsiTheme="minorEastAsia" w:hint="eastAsia"/>
          <w:szCs w:val="21"/>
        </w:rPr>
        <w:t>(presentation)</w:t>
      </w:r>
      <w:r>
        <w:rPr>
          <w:rFonts w:asciiTheme="minorEastAsia" w:hAnsiTheme="minorEastAsia" w:hint="eastAsia"/>
          <w:szCs w:val="21"/>
        </w:rPr>
        <w:t>和辩论</w:t>
      </w:r>
      <w:r w:rsidR="00B44D7C">
        <w:rPr>
          <w:rFonts w:asciiTheme="minorEastAsia" w:hAnsiTheme="minorEastAsia" w:hint="eastAsia"/>
          <w:szCs w:val="21"/>
        </w:rPr>
        <w:t>(debate)</w:t>
      </w:r>
      <w:r>
        <w:rPr>
          <w:rFonts w:asciiTheme="minorEastAsia" w:hAnsiTheme="minorEastAsia" w:hint="eastAsia"/>
          <w:szCs w:val="21"/>
        </w:rPr>
        <w:t>，以及</w:t>
      </w:r>
      <w:r w:rsidRPr="00B44D7C">
        <w:rPr>
          <w:rFonts w:asciiTheme="minorEastAsia" w:hAnsiTheme="minorEastAsia" w:hint="eastAsia"/>
          <w:szCs w:val="21"/>
        </w:rPr>
        <w:t>跟麦迪逊分校的学生进行亲密互动</w:t>
      </w:r>
      <w:r w:rsidR="006A496D">
        <w:rPr>
          <w:rFonts w:asciiTheme="minorEastAsia" w:hAnsiTheme="minorEastAsia" w:hint="eastAsia"/>
          <w:szCs w:val="21"/>
        </w:rPr>
        <w:t>从而</w:t>
      </w:r>
      <w:r w:rsidR="00B44D7C">
        <w:rPr>
          <w:rFonts w:asciiTheme="minorEastAsia" w:hAnsiTheme="minorEastAsia" w:hint="eastAsia"/>
          <w:szCs w:val="21"/>
        </w:rPr>
        <w:t>快速提高</w:t>
      </w:r>
      <w:r w:rsidR="00D13B56">
        <w:rPr>
          <w:rFonts w:asciiTheme="minorEastAsia" w:hAnsiTheme="minorEastAsia" w:hint="eastAsia"/>
          <w:szCs w:val="21"/>
        </w:rPr>
        <w:t>专业</w:t>
      </w:r>
      <w:r w:rsidR="00B44D7C">
        <w:rPr>
          <w:rFonts w:asciiTheme="minorEastAsia" w:hAnsiTheme="minorEastAsia" w:hint="eastAsia"/>
          <w:szCs w:val="21"/>
        </w:rPr>
        <w:t>英语</w:t>
      </w:r>
      <w:r w:rsidR="00D13B56" w:rsidRPr="00D13B56">
        <w:rPr>
          <w:rFonts w:asciiTheme="minorEastAsia" w:hAnsiTheme="minorEastAsia" w:hint="eastAsia"/>
          <w:szCs w:val="21"/>
        </w:rPr>
        <w:t>的实用技能</w:t>
      </w:r>
      <w:r w:rsidR="006A496D">
        <w:rPr>
          <w:rFonts w:asciiTheme="minorEastAsia" w:hAnsiTheme="minorEastAsia" w:hint="eastAsia"/>
          <w:szCs w:val="21"/>
        </w:rPr>
        <w:t>。</w:t>
      </w:r>
    </w:p>
    <w:p w:rsidR="00D45F45" w:rsidRPr="00D45F45" w:rsidRDefault="00D45F45" w:rsidP="00D45F4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4）专业的授课教师：</w:t>
      </w:r>
      <w:r>
        <w:rPr>
          <w:rFonts w:ascii="Arial Narrow" w:hAnsi="Arial Narrow" w:hint="eastAsia"/>
          <w:szCs w:val="21"/>
        </w:rPr>
        <w:t>专题报告和讲座</w:t>
      </w:r>
      <w:r w:rsidRPr="00721E09">
        <w:rPr>
          <w:rFonts w:ascii="Arial Narrow" w:hAnsi="Arial Narrow" w:hint="eastAsia"/>
          <w:szCs w:val="21"/>
        </w:rPr>
        <w:t>均来自麦迪逊分校相关专业的教授</w:t>
      </w:r>
    </w:p>
    <w:p w:rsidR="006D1877" w:rsidRPr="00710E51" w:rsidRDefault="00D45F45" w:rsidP="00B36505">
      <w:pPr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5</w:t>
      </w:r>
      <w:r w:rsidR="00FB27D4" w:rsidRPr="00710E51">
        <w:rPr>
          <w:rFonts w:ascii="Arial Narrow" w:hAnsi="Arial Narrow" w:hint="eastAsia"/>
          <w:szCs w:val="21"/>
        </w:rPr>
        <w:t>）</w:t>
      </w:r>
      <w:r w:rsidR="006D1877" w:rsidRPr="00710E51">
        <w:rPr>
          <w:rFonts w:ascii="Arial Narrow" w:hAnsi="Arial Narrow" w:hint="eastAsia"/>
          <w:szCs w:val="21"/>
        </w:rPr>
        <w:t>学习形式</w:t>
      </w:r>
      <w:r>
        <w:rPr>
          <w:rFonts w:ascii="Arial Narrow" w:hAnsi="Arial Narrow" w:hint="eastAsia"/>
          <w:szCs w:val="21"/>
        </w:rPr>
        <w:t>和方法</w:t>
      </w:r>
      <w:r w:rsidR="006D1877" w:rsidRPr="00710E51">
        <w:rPr>
          <w:rFonts w:ascii="Arial Narrow" w:hAnsi="Arial Narrow" w:cs="Times New Roman" w:hint="eastAsia"/>
          <w:szCs w:val="21"/>
        </w:rPr>
        <w:t>多样化：</w:t>
      </w:r>
    </w:p>
    <w:p w:rsidR="003552B0" w:rsidRPr="00F816E5" w:rsidRDefault="00B20BB7" w:rsidP="00B36505">
      <w:pPr>
        <w:pStyle w:val="a5"/>
        <w:ind w:left="360" w:firstLineChars="0" w:firstLine="0"/>
        <w:rPr>
          <w:rFonts w:ascii="Arial Narrow" w:eastAsiaTheme="minorEastAsia" w:hAnsi="Arial Narrow"/>
          <w:szCs w:val="21"/>
        </w:rPr>
      </w:pPr>
      <w:r>
        <w:rPr>
          <w:rFonts w:ascii="Arial Narrow" w:eastAsiaTheme="minorEastAsia" w:hAnsi="Arial Narrow" w:hint="eastAsia"/>
          <w:szCs w:val="21"/>
        </w:rPr>
        <w:lastRenderedPageBreak/>
        <w:t>L</w:t>
      </w:r>
      <w:r w:rsidR="003552B0" w:rsidRPr="00F816E5">
        <w:rPr>
          <w:rFonts w:ascii="Arial Narrow" w:eastAsiaTheme="minorEastAsia" w:hAnsi="Arial Narrow" w:hint="eastAsia"/>
          <w:szCs w:val="21"/>
        </w:rPr>
        <w:t>ecture</w:t>
      </w:r>
      <w:r w:rsidR="003552B0" w:rsidRPr="00F816E5">
        <w:rPr>
          <w:rFonts w:ascii="Arial Narrow" w:eastAsiaTheme="minorEastAsia" w:hAnsi="Arial Narrow" w:hint="eastAsia"/>
          <w:szCs w:val="21"/>
        </w:rPr>
        <w:t>（讲座）、</w:t>
      </w:r>
      <w:r>
        <w:rPr>
          <w:rFonts w:ascii="Arial Narrow" w:eastAsiaTheme="minorEastAsia" w:hAnsi="Arial Narrow" w:hint="eastAsia"/>
          <w:szCs w:val="21"/>
        </w:rPr>
        <w:t>W</w:t>
      </w:r>
      <w:r w:rsidR="003552B0" w:rsidRPr="00F816E5">
        <w:rPr>
          <w:rFonts w:ascii="Arial Narrow" w:eastAsiaTheme="minorEastAsia" w:hAnsi="Arial Narrow" w:hint="eastAsia"/>
          <w:szCs w:val="21"/>
        </w:rPr>
        <w:t>orkshop</w:t>
      </w:r>
      <w:r w:rsidR="003552B0" w:rsidRPr="00F816E5">
        <w:rPr>
          <w:rFonts w:ascii="Arial Narrow" w:eastAsiaTheme="minorEastAsia" w:hAnsi="Arial Narrow" w:hint="eastAsia"/>
          <w:szCs w:val="21"/>
        </w:rPr>
        <w:t>（专业学术研讨会）、</w:t>
      </w:r>
      <w:r>
        <w:rPr>
          <w:rFonts w:ascii="Arial Narrow" w:eastAsiaTheme="minorEastAsia" w:hAnsi="Arial Narrow" w:hint="eastAsia"/>
          <w:szCs w:val="21"/>
        </w:rPr>
        <w:t>S</w:t>
      </w:r>
      <w:r w:rsidR="00FB27D4" w:rsidRPr="00F816E5">
        <w:rPr>
          <w:rFonts w:ascii="Arial Narrow" w:eastAsiaTheme="minorEastAsia" w:hAnsi="Arial Narrow" w:hint="eastAsia"/>
          <w:szCs w:val="21"/>
        </w:rPr>
        <w:t>emin</w:t>
      </w:r>
      <w:r w:rsidR="003552B0" w:rsidRPr="00F816E5">
        <w:rPr>
          <w:rFonts w:ascii="Arial Narrow" w:eastAsiaTheme="minorEastAsia" w:hAnsi="Arial Narrow" w:hint="eastAsia"/>
          <w:szCs w:val="21"/>
        </w:rPr>
        <w:t>ar</w:t>
      </w:r>
      <w:r w:rsidR="003552B0" w:rsidRPr="00F816E5">
        <w:rPr>
          <w:rFonts w:ascii="Arial Narrow" w:eastAsiaTheme="minorEastAsia" w:hAnsi="Arial Narrow" w:hint="eastAsia"/>
          <w:szCs w:val="21"/>
        </w:rPr>
        <w:t>（讨论</w:t>
      </w:r>
      <w:r w:rsidR="00457F86" w:rsidRPr="00F816E5">
        <w:rPr>
          <w:rFonts w:ascii="Arial Narrow" w:eastAsiaTheme="minorEastAsia" w:hAnsi="Arial Narrow" w:hint="eastAsia"/>
          <w:szCs w:val="21"/>
        </w:rPr>
        <w:t xml:space="preserve"> </w:t>
      </w:r>
      <w:r w:rsidR="00457F86" w:rsidRPr="00F816E5">
        <w:rPr>
          <w:rFonts w:ascii="Arial Narrow" w:eastAsiaTheme="minorEastAsia" w:hAnsi="Arial Narrow" w:hint="eastAsia"/>
          <w:szCs w:val="21"/>
        </w:rPr>
        <w:t>）</w:t>
      </w:r>
      <w:r w:rsidR="00721E09">
        <w:rPr>
          <w:rFonts w:ascii="Arial Narrow" w:eastAsiaTheme="minorEastAsia" w:hAnsi="Arial Narrow" w:hint="eastAsia"/>
          <w:szCs w:val="21"/>
        </w:rPr>
        <w:t>；</w:t>
      </w:r>
    </w:p>
    <w:p w:rsidR="00457F86" w:rsidRPr="00F816E5" w:rsidRDefault="00457F86" w:rsidP="00B36505">
      <w:pPr>
        <w:pStyle w:val="a5"/>
        <w:ind w:left="360" w:firstLineChars="0" w:firstLine="0"/>
        <w:rPr>
          <w:rFonts w:ascii="Arial Narrow" w:eastAsiaTheme="minorEastAsia" w:hAnsi="Arial Narrow"/>
          <w:szCs w:val="21"/>
        </w:rPr>
      </w:pPr>
      <w:r w:rsidRPr="00F816E5">
        <w:rPr>
          <w:rFonts w:ascii="Arial Narrow" w:eastAsiaTheme="minorEastAsia" w:hAnsi="Arial Narrow" w:hint="eastAsia"/>
          <w:szCs w:val="21"/>
        </w:rPr>
        <w:t>Final project</w:t>
      </w:r>
      <w:r w:rsidRPr="00F816E5">
        <w:rPr>
          <w:rFonts w:ascii="Arial Narrow" w:eastAsiaTheme="minorEastAsia" w:hAnsi="Arial Narrow" w:hint="eastAsia"/>
          <w:szCs w:val="21"/>
        </w:rPr>
        <w:t>和</w:t>
      </w:r>
      <w:r w:rsidRPr="00F816E5">
        <w:rPr>
          <w:rFonts w:ascii="Arial Narrow" w:eastAsiaTheme="minorEastAsia" w:hAnsi="Arial Narrow" w:hint="eastAsia"/>
          <w:szCs w:val="21"/>
        </w:rPr>
        <w:t xml:space="preserve"> </w:t>
      </w:r>
      <w:r w:rsidR="00B20BB7">
        <w:rPr>
          <w:rFonts w:ascii="Arial Narrow" w:eastAsiaTheme="minorEastAsia" w:hAnsi="Arial Narrow" w:hint="eastAsia"/>
          <w:szCs w:val="21"/>
        </w:rPr>
        <w:t>P</w:t>
      </w:r>
      <w:r w:rsidRPr="00F816E5">
        <w:rPr>
          <w:rFonts w:ascii="Arial Narrow" w:eastAsiaTheme="minorEastAsia" w:hAnsi="Arial Narrow"/>
          <w:szCs w:val="21"/>
        </w:rPr>
        <w:t>resentation</w:t>
      </w:r>
      <w:r w:rsidR="00721E09">
        <w:rPr>
          <w:rFonts w:ascii="Arial Narrow" w:eastAsiaTheme="minorEastAsia" w:hAnsi="Arial Narrow" w:hint="eastAsia"/>
          <w:szCs w:val="21"/>
        </w:rPr>
        <w:t>；</w:t>
      </w:r>
    </w:p>
    <w:p w:rsidR="00457F86" w:rsidRPr="00F816E5" w:rsidRDefault="00457F86" w:rsidP="00B36505">
      <w:pPr>
        <w:pStyle w:val="a5"/>
        <w:ind w:left="360" w:firstLineChars="0" w:firstLine="0"/>
        <w:rPr>
          <w:rFonts w:ascii="Arial Narrow" w:eastAsiaTheme="minorEastAsia" w:hAnsi="Arial Narrow"/>
          <w:szCs w:val="21"/>
        </w:rPr>
      </w:pPr>
      <w:r w:rsidRPr="00F816E5">
        <w:rPr>
          <w:rFonts w:ascii="Arial Narrow" w:eastAsiaTheme="minorEastAsia" w:hAnsi="Arial Narrow" w:hint="eastAsia"/>
          <w:szCs w:val="21"/>
        </w:rPr>
        <w:t>实验室参观</w:t>
      </w:r>
      <w:r w:rsidR="00721E09">
        <w:rPr>
          <w:rFonts w:ascii="Arial Narrow" w:eastAsiaTheme="minorEastAsia" w:hAnsi="Arial Narrow" w:hint="eastAsia"/>
          <w:szCs w:val="21"/>
        </w:rPr>
        <w:t>；</w:t>
      </w:r>
    </w:p>
    <w:p w:rsidR="0097040A" w:rsidRPr="00710E51" w:rsidRDefault="00457F86" w:rsidP="00B36505">
      <w:pPr>
        <w:ind w:firstLineChars="150" w:firstLine="315"/>
        <w:rPr>
          <w:rFonts w:asciiTheme="minorEastAsia" w:hAnsiTheme="minorEastAsia"/>
          <w:szCs w:val="21"/>
        </w:rPr>
      </w:pPr>
      <w:r w:rsidRPr="00710E51">
        <w:rPr>
          <w:rFonts w:asciiTheme="minorEastAsia" w:hAnsiTheme="minorEastAsia" w:hint="eastAsia"/>
          <w:szCs w:val="21"/>
        </w:rPr>
        <w:t>校园参观以及校园主办活动；</w:t>
      </w:r>
    </w:p>
    <w:p w:rsidR="00457F86" w:rsidRDefault="00D45F45" w:rsidP="0097040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</w:t>
      </w:r>
      <w:r w:rsidR="0097040A">
        <w:rPr>
          <w:rFonts w:asciiTheme="minorEastAsia" w:hAnsiTheme="minorEastAsia" w:hint="eastAsia"/>
          <w:szCs w:val="21"/>
        </w:rPr>
        <w:t xml:space="preserve">） </w:t>
      </w:r>
      <w:r w:rsidR="00457F86" w:rsidRPr="00710E51">
        <w:rPr>
          <w:rFonts w:asciiTheme="minorEastAsia" w:hAnsiTheme="minorEastAsia" w:hint="eastAsia"/>
          <w:szCs w:val="21"/>
        </w:rPr>
        <w:t>当地注明景点的参观</w:t>
      </w:r>
      <w:r w:rsidR="006A496D">
        <w:rPr>
          <w:rFonts w:asciiTheme="minorEastAsia" w:hAnsiTheme="minorEastAsia" w:hint="eastAsia"/>
          <w:szCs w:val="21"/>
        </w:rPr>
        <w:t>：</w:t>
      </w:r>
    </w:p>
    <w:p w:rsidR="0097040A" w:rsidRDefault="0097040A" w:rsidP="006A496D">
      <w:pPr>
        <w:ind w:leftChars="147" w:left="309" w:firstLineChars="50" w:firstLine="105"/>
        <w:rPr>
          <w:rFonts w:asciiTheme="minorEastAsia" w:hAnsiTheme="minorEastAsia"/>
          <w:b/>
          <w:szCs w:val="21"/>
        </w:rPr>
      </w:pPr>
      <w:r w:rsidRPr="0097040A">
        <w:rPr>
          <w:rFonts w:asciiTheme="minorEastAsia" w:hAnsiTheme="minorEastAsia" w:hint="eastAsia"/>
          <w:szCs w:val="21"/>
        </w:rPr>
        <w:t>参观威斯康辛州议会大厦</w:t>
      </w:r>
      <w:r w:rsidR="006A496D">
        <w:rPr>
          <w:rFonts w:asciiTheme="minorEastAsia" w:hAnsiTheme="minorEastAsia" w:hint="eastAsia"/>
          <w:b/>
          <w:szCs w:val="21"/>
        </w:rPr>
        <w:t>——</w:t>
      </w:r>
      <w:r w:rsidRPr="00D9136E">
        <w:rPr>
          <w:rFonts w:asciiTheme="minorEastAsia" w:hAnsiTheme="minorEastAsia"/>
          <w:szCs w:val="21"/>
        </w:rPr>
        <w:t>除了威斯康</w:t>
      </w:r>
      <w:r w:rsidR="00C00700">
        <w:rPr>
          <w:rFonts w:asciiTheme="minorEastAsia" w:hAnsiTheme="minorEastAsia"/>
          <w:szCs w:val="21"/>
        </w:rPr>
        <w:t>辛州议会之外，威斯康辛州长办公室和威斯康辛州最高法院也位于这里</w:t>
      </w:r>
      <w:r w:rsidR="00C00700">
        <w:rPr>
          <w:rFonts w:asciiTheme="minorEastAsia" w:hAnsiTheme="minorEastAsia" w:hint="eastAsia"/>
          <w:szCs w:val="21"/>
        </w:rPr>
        <w:t>，</w:t>
      </w:r>
      <w:r w:rsidR="00C00700">
        <w:rPr>
          <w:rFonts w:asciiTheme="minorEastAsia" w:hAnsiTheme="minorEastAsia"/>
          <w:szCs w:val="21"/>
        </w:rPr>
        <w:t>堪比华盛顿的美国国会大厦</w:t>
      </w:r>
      <w:r w:rsidRPr="00D9136E">
        <w:rPr>
          <w:rFonts w:asciiTheme="minorEastAsia" w:hAnsiTheme="minorEastAsia"/>
          <w:szCs w:val="21"/>
        </w:rPr>
        <w:t>，是麦迪逊最高的建筑</w:t>
      </w:r>
      <w:r w:rsidRPr="00D9136E">
        <w:rPr>
          <w:rFonts w:asciiTheme="minorEastAsia" w:hAnsiTheme="minorEastAsia"/>
          <w:b/>
          <w:szCs w:val="21"/>
        </w:rPr>
        <w:t>。</w:t>
      </w:r>
    </w:p>
    <w:p w:rsidR="0097040A" w:rsidRPr="0097040A" w:rsidRDefault="0097040A" w:rsidP="00201205">
      <w:pPr>
        <w:ind w:leftChars="98" w:left="206" w:firstLineChars="50" w:firstLine="105"/>
        <w:rPr>
          <w:rFonts w:asciiTheme="minorEastAsia" w:hAnsiTheme="minorEastAsia"/>
          <w:szCs w:val="21"/>
        </w:rPr>
      </w:pPr>
      <w:r w:rsidRPr="0097040A">
        <w:rPr>
          <w:rFonts w:asciiTheme="minorEastAsia" w:hAnsiTheme="minorEastAsia"/>
          <w:szCs w:val="21"/>
        </w:rPr>
        <w:t>芝加哥</w:t>
      </w:r>
      <w:r w:rsidR="006A496D">
        <w:rPr>
          <w:rFonts w:asciiTheme="minorEastAsia" w:hAnsiTheme="minorEastAsia" w:hint="eastAsia"/>
          <w:szCs w:val="21"/>
        </w:rPr>
        <w:t>——</w:t>
      </w:r>
      <w:r w:rsidRPr="009C0113">
        <w:rPr>
          <w:rFonts w:asciiTheme="minorEastAsia" w:hAnsiTheme="minorEastAsia" w:hint="eastAsia"/>
          <w:szCs w:val="21"/>
        </w:rPr>
        <w:t>Art</w:t>
      </w:r>
      <w:r w:rsidRPr="00D9136E">
        <w:rPr>
          <w:rFonts w:asciiTheme="minorEastAsia" w:hAnsiTheme="minorEastAsia" w:hint="eastAsia"/>
          <w:szCs w:val="21"/>
        </w:rPr>
        <w:t xml:space="preserve"> </w:t>
      </w:r>
      <w:r w:rsidRPr="00D9136E">
        <w:rPr>
          <w:rFonts w:asciiTheme="minorEastAsia" w:hAnsiTheme="minorEastAsia"/>
          <w:szCs w:val="21"/>
        </w:rPr>
        <w:t>Institute</w:t>
      </w:r>
      <w:r w:rsidRPr="00D9136E">
        <w:rPr>
          <w:rFonts w:asciiTheme="minorEastAsia" w:hAnsiTheme="minorEastAsia" w:hint="eastAsia"/>
          <w:szCs w:val="21"/>
        </w:rPr>
        <w:t xml:space="preserve"> of Chicago和晚宴（</w:t>
      </w:r>
      <w:r>
        <w:rPr>
          <w:rFonts w:asciiTheme="minorEastAsia" w:hAnsiTheme="minorEastAsia" w:hint="eastAsia"/>
          <w:szCs w:val="21"/>
        </w:rPr>
        <w:t>额外</w:t>
      </w:r>
      <w:r w:rsidRPr="00D9136E">
        <w:rPr>
          <w:rFonts w:asciiTheme="minorEastAsia" w:hAnsiTheme="minorEastAsia" w:hint="eastAsia"/>
          <w:szCs w:val="21"/>
        </w:rPr>
        <w:t>$150费用）芝加哥最大艺术博物馆</w:t>
      </w:r>
      <w:r w:rsidR="006A496D">
        <w:rPr>
          <w:rFonts w:asciiTheme="minorEastAsia" w:hAnsiTheme="minorEastAsia" w:hint="eastAsia"/>
          <w:szCs w:val="21"/>
        </w:rPr>
        <w:t>。</w:t>
      </w:r>
    </w:p>
    <w:p w:rsidR="00FB27D4" w:rsidRPr="00710E51" w:rsidRDefault="00D45F45" w:rsidP="00D9136E">
      <w:pPr>
        <w:ind w:left="315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7</w:t>
      </w:r>
      <w:r w:rsidR="00FB27D4" w:rsidRPr="00710E51">
        <w:rPr>
          <w:rFonts w:asciiTheme="minorEastAsia" w:hAnsiTheme="minorEastAsia" w:hint="eastAsia"/>
          <w:szCs w:val="21"/>
        </w:rPr>
        <w:t>）人性化</w:t>
      </w:r>
      <w:r w:rsidR="00F9436F">
        <w:rPr>
          <w:rFonts w:asciiTheme="minorEastAsia" w:hAnsiTheme="minorEastAsia" w:hint="eastAsia"/>
          <w:szCs w:val="21"/>
        </w:rPr>
        <w:t>安排</w:t>
      </w:r>
      <w:r w:rsidR="002B2EA1">
        <w:rPr>
          <w:rFonts w:asciiTheme="minorEastAsia" w:hAnsiTheme="minorEastAsia" w:hint="eastAsia"/>
          <w:szCs w:val="21"/>
        </w:rPr>
        <w:t>：</w:t>
      </w:r>
      <w:r w:rsidR="006A496D">
        <w:rPr>
          <w:rFonts w:asciiTheme="minorEastAsia" w:hAnsiTheme="minorEastAsia" w:hint="eastAsia"/>
          <w:szCs w:val="21"/>
        </w:rPr>
        <w:t>校内</w:t>
      </w:r>
      <w:r w:rsidR="00FB27D4" w:rsidRPr="00710E51">
        <w:rPr>
          <w:rFonts w:asciiTheme="minorEastAsia" w:hAnsiTheme="minorEastAsia" w:hint="eastAsia"/>
          <w:szCs w:val="21"/>
        </w:rPr>
        <w:t>宾馆住宿，</w:t>
      </w:r>
      <w:r w:rsidR="002B2EA1">
        <w:rPr>
          <w:rFonts w:asciiTheme="minorEastAsia" w:hAnsiTheme="minorEastAsia" w:hint="eastAsia"/>
          <w:szCs w:val="21"/>
        </w:rPr>
        <w:t>两人间。条件非常好，</w:t>
      </w:r>
      <w:r w:rsidR="00FB27D4" w:rsidRPr="00710E51">
        <w:rPr>
          <w:rFonts w:asciiTheme="minorEastAsia" w:hAnsiTheme="minorEastAsia" w:hint="eastAsia"/>
          <w:szCs w:val="21"/>
        </w:rPr>
        <w:t>走路即可到达</w:t>
      </w:r>
      <w:r w:rsidR="002B2EA1">
        <w:rPr>
          <w:rFonts w:asciiTheme="minorEastAsia" w:hAnsiTheme="minorEastAsia" w:hint="eastAsia"/>
          <w:szCs w:val="21"/>
        </w:rPr>
        <w:t>教室</w:t>
      </w:r>
      <w:r w:rsidR="006A496D">
        <w:rPr>
          <w:rFonts w:asciiTheme="minorEastAsia" w:hAnsiTheme="minorEastAsia" w:hint="eastAsia"/>
          <w:szCs w:val="21"/>
        </w:rPr>
        <w:t>，包含</w:t>
      </w:r>
      <w:r w:rsidR="002B2EA1">
        <w:rPr>
          <w:rFonts w:asciiTheme="minorEastAsia" w:hAnsiTheme="minorEastAsia" w:hint="eastAsia"/>
          <w:szCs w:val="21"/>
        </w:rPr>
        <w:t>丰富的</w:t>
      </w:r>
      <w:r w:rsidR="00FB27D4" w:rsidRPr="00710E51">
        <w:rPr>
          <w:rFonts w:asciiTheme="minorEastAsia" w:hAnsiTheme="minorEastAsia" w:hint="eastAsia"/>
          <w:szCs w:val="21"/>
        </w:rPr>
        <w:t>早餐自助，室内游泳池以及健身房</w:t>
      </w:r>
      <w:r w:rsidR="006A496D">
        <w:rPr>
          <w:rFonts w:asciiTheme="minorEastAsia" w:hAnsiTheme="minorEastAsia" w:hint="eastAsia"/>
          <w:szCs w:val="21"/>
        </w:rPr>
        <w:t>。</w:t>
      </w:r>
      <w:r w:rsidR="002B2EA1">
        <w:rPr>
          <w:rFonts w:asciiTheme="minorEastAsia" w:hAnsiTheme="minorEastAsia" w:hint="eastAsia"/>
          <w:szCs w:val="21"/>
        </w:rPr>
        <w:t>同学在学习之余，感受</w:t>
      </w:r>
      <w:r w:rsidR="00FB27D4" w:rsidRPr="00710E51">
        <w:rPr>
          <w:rFonts w:asciiTheme="minorEastAsia" w:hAnsiTheme="minorEastAsia" w:hint="eastAsia"/>
          <w:szCs w:val="21"/>
        </w:rPr>
        <w:t>外面冰天雪地，室内游泳锻炼</w:t>
      </w:r>
      <w:r w:rsidR="002B2EA1">
        <w:rPr>
          <w:rFonts w:asciiTheme="minorEastAsia" w:hAnsiTheme="minorEastAsia" w:hint="eastAsia"/>
          <w:szCs w:val="21"/>
        </w:rPr>
        <w:t>的健康舒适生活</w:t>
      </w:r>
      <w:r w:rsidR="00FB27D4" w:rsidRPr="00710E51">
        <w:rPr>
          <w:rFonts w:asciiTheme="minorEastAsia" w:hAnsiTheme="minorEastAsia" w:hint="eastAsia"/>
          <w:szCs w:val="21"/>
        </w:rPr>
        <w:t>。</w:t>
      </w:r>
      <w:r w:rsidR="00FB27D4" w:rsidRPr="00710E51">
        <w:rPr>
          <w:rFonts w:asciiTheme="minorEastAsia" w:hAnsiTheme="minorEastAsia"/>
          <w:szCs w:val="21"/>
        </w:rPr>
        <w:t>机场接送、安排欢迎宴会以及学习结束后的午餐宴会和结业仪式；</w:t>
      </w:r>
    </w:p>
    <w:p w:rsidR="00FB27D4" w:rsidRPr="00D9136E" w:rsidRDefault="00D45F45" w:rsidP="00D9136E">
      <w:pPr>
        <w:ind w:left="315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8</w:t>
      </w:r>
      <w:r w:rsidR="00D9136E">
        <w:rPr>
          <w:rFonts w:asciiTheme="minorEastAsia" w:hAnsiTheme="minorEastAsia" w:hint="eastAsia"/>
          <w:szCs w:val="21"/>
        </w:rPr>
        <w:t>）</w:t>
      </w:r>
      <w:r w:rsidR="002B2EA1">
        <w:rPr>
          <w:rFonts w:asciiTheme="minorEastAsia" w:hAnsiTheme="minorEastAsia" w:hint="eastAsia"/>
          <w:szCs w:val="21"/>
        </w:rPr>
        <w:t>丰富多彩的校园生活：</w:t>
      </w:r>
      <w:r w:rsidR="00F9436F">
        <w:rPr>
          <w:rFonts w:asciiTheme="minorEastAsia" w:hAnsiTheme="minorEastAsia" w:hint="eastAsia"/>
          <w:szCs w:val="21"/>
        </w:rPr>
        <w:t>可供</w:t>
      </w:r>
      <w:r w:rsidR="002B2EA1">
        <w:rPr>
          <w:rFonts w:asciiTheme="minorEastAsia" w:hAnsiTheme="minorEastAsia" w:hint="eastAsia"/>
          <w:szCs w:val="21"/>
        </w:rPr>
        <w:t>自由选择参加的校内外</w:t>
      </w:r>
      <w:r w:rsidR="00FB27D4" w:rsidRPr="00D9136E">
        <w:rPr>
          <w:rFonts w:asciiTheme="minorEastAsia" w:hAnsiTheme="minorEastAsia" w:hint="eastAsia"/>
          <w:szCs w:val="21"/>
        </w:rPr>
        <w:t>活动，给同学们提供</w:t>
      </w:r>
      <w:r w:rsidR="006A496D">
        <w:rPr>
          <w:rFonts w:asciiTheme="minorEastAsia" w:hAnsiTheme="minorEastAsia" w:hint="eastAsia"/>
          <w:szCs w:val="21"/>
        </w:rPr>
        <w:t>大量</w:t>
      </w:r>
      <w:r w:rsidR="00FB27D4" w:rsidRPr="00D9136E">
        <w:rPr>
          <w:rFonts w:asciiTheme="minorEastAsia" w:hAnsiTheme="minorEastAsia" w:hint="eastAsia"/>
          <w:szCs w:val="21"/>
        </w:rPr>
        <w:t>机会跟当地学生</w:t>
      </w:r>
      <w:r w:rsidR="006E1C63">
        <w:rPr>
          <w:rFonts w:asciiTheme="minorEastAsia" w:hAnsiTheme="minorEastAsia" w:hint="eastAsia"/>
          <w:szCs w:val="21"/>
        </w:rPr>
        <w:t>和老师互动</w:t>
      </w:r>
      <w:r w:rsidR="00FB27D4" w:rsidRPr="00D9136E">
        <w:rPr>
          <w:rFonts w:asciiTheme="minorEastAsia" w:hAnsiTheme="minorEastAsia" w:hint="eastAsia"/>
          <w:szCs w:val="21"/>
        </w:rPr>
        <w:t>，</w:t>
      </w:r>
      <w:r w:rsidR="006E1C63">
        <w:rPr>
          <w:rFonts w:asciiTheme="minorEastAsia" w:hAnsiTheme="minorEastAsia" w:hint="eastAsia"/>
          <w:szCs w:val="21"/>
        </w:rPr>
        <w:t>活动</w:t>
      </w:r>
      <w:r w:rsidR="00FB27D4" w:rsidRPr="00D9136E">
        <w:rPr>
          <w:rFonts w:asciiTheme="minorEastAsia" w:hAnsiTheme="minorEastAsia" w:hint="eastAsia"/>
          <w:szCs w:val="21"/>
        </w:rPr>
        <w:t>包括</w:t>
      </w:r>
      <w:r w:rsidR="00D9136E">
        <w:rPr>
          <w:rFonts w:asciiTheme="minorEastAsia" w:hAnsiTheme="minorEastAsia" w:hint="eastAsia"/>
          <w:szCs w:val="21"/>
        </w:rPr>
        <w:t>：</w:t>
      </w:r>
      <w:r w:rsidR="00FB27D4" w:rsidRPr="00D9136E">
        <w:rPr>
          <w:rFonts w:asciiTheme="minorEastAsia" w:hAnsiTheme="minorEastAsia" w:hint="eastAsia"/>
          <w:szCs w:val="21"/>
        </w:rPr>
        <w:t>音乐会，舞蹈、科技、体育比赛、体验教堂的文化，英语角</w:t>
      </w:r>
      <w:r w:rsidR="006E1C63">
        <w:rPr>
          <w:rFonts w:asciiTheme="minorEastAsia" w:hAnsiTheme="minorEastAsia" w:hint="eastAsia"/>
          <w:szCs w:val="21"/>
        </w:rPr>
        <w:t>等。</w:t>
      </w:r>
    </w:p>
    <w:p w:rsidR="00C57F29" w:rsidRDefault="00D45F45" w:rsidP="00C57F29">
      <w:pPr>
        <w:pStyle w:val="a5"/>
        <w:numPr>
          <w:ilvl w:val="0"/>
          <w:numId w:val="17"/>
        </w:numPr>
        <w:ind w:firstLineChars="0"/>
        <w:rPr>
          <w:rFonts w:asciiTheme="minorEastAsia" w:hAnsiTheme="minorEastAsia" w:hint="eastAsia"/>
          <w:szCs w:val="21"/>
        </w:rPr>
      </w:pPr>
      <w:r w:rsidRPr="00D45F45">
        <w:rPr>
          <w:rFonts w:asciiTheme="minorEastAsia" w:hAnsiTheme="minorEastAsia" w:hint="eastAsia"/>
          <w:szCs w:val="21"/>
        </w:rPr>
        <w:t>别样春节：</w:t>
      </w:r>
      <w:r w:rsidR="00721E09" w:rsidRPr="00D45F45">
        <w:rPr>
          <w:rFonts w:asciiTheme="minorEastAsia" w:hAnsiTheme="minorEastAsia" w:hint="eastAsia"/>
          <w:szCs w:val="21"/>
        </w:rPr>
        <w:t>和UW学生一起</w:t>
      </w:r>
      <w:r w:rsidR="00FB27D4" w:rsidRPr="00D45F45">
        <w:rPr>
          <w:rFonts w:asciiTheme="minorEastAsia" w:hAnsiTheme="minorEastAsia" w:hint="eastAsia"/>
          <w:szCs w:val="21"/>
        </w:rPr>
        <w:t>在美国</w:t>
      </w:r>
      <w:r w:rsidR="00721E09" w:rsidRPr="00D45F45">
        <w:rPr>
          <w:rFonts w:asciiTheme="minorEastAsia" w:hAnsiTheme="minorEastAsia" w:hint="eastAsia"/>
          <w:szCs w:val="21"/>
        </w:rPr>
        <w:t>度过第一个</w:t>
      </w:r>
      <w:r w:rsidR="00FB27D4" w:rsidRPr="00D45F45">
        <w:rPr>
          <w:rFonts w:asciiTheme="minorEastAsia" w:hAnsiTheme="minorEastAsia" w:hint="eastAsia"/>
          <w:szCs w:val="21"/>
        </w:rPr>
        <w:t>春节，</w:t>
      </w:r>
      <w:r w:rsidR="00721E09" w:rsidRPr="00D45F45">
        <w:rPr>
          <w:rFonts w:asciiTheme="minorEastAsia" w:hAnsiTheme="minorEastAsia" w:hint="eastAsia"/>
          <w:szCs w:val="21"/>
        </w:rPr>
        <w:t>感受</w:t>
      </w:r>
      <w:r w:rsidR="00FB27D4" w:rsidRPr="00D45F45">
        <w:rPr>
          <w:rFonts w:asciiTheme="minorEastAsia" w:hAnsiTheme="minorEastAsia" w:hint="eastAsia"/>
          <w:szCs w:val="21"/>
        </w:rPr>
        <w:t>别样的</w:t>
      </w:r>
      <w:r w:rsidRPr="00D45F45">
        <w:rPr>
          <w:rFonts w:asciiTheme="minorEastAsia" w:hAnsiTheme="minorEastAsia" w:hint="eastAsia"/>
          <w:szCs w:val="21"/>
        </w:rPr>
        <w:t>文化</w:t>
      </w:r>
      <w:r w:rsidR="00FB27D4" w:rsidRPr="00D45F45">
        <w:rPr>
          <w:rFonts w:asciiTheme="minorEastAsia" w:hAnsiTheme="minorEastAsia" w:hint="eastAsia"/>
          <w:szCs w:val="21"/>
        </w:rPr>
        <w:t>体验。</w:t>
      </w:r>
    </w:p>
    <w:p w:rsidR="00483653" w:rsidRPr="00C57F29" w:rsidRDefault="00D45F45" w:rsidP="00C57F29">
      <w:pPr>
        <w:pStyle w:val="a5"/>
        <w:numPr>
          <w:ilvl w:val="0"/>
          <w:numId w:val="17"/>
        </w:numPr>
        <w:ind w:firstLineChars="0"/>
        <w:rPr>
          <w:rFonts w:asciiTheme="minorEastAsia" w:hAnsiTheme="minorEastAsia"/>
          <w:szCs w:val="21"/>
        </w:rPr>
      </w:pPr>
      <w:r w:rsidRPr="00C57F29">
        <w:rPr>
          <w:rFonts w:asciiTheme="minorEastAsia" w:hAnsiTheme="minorEastAsia" w:hint="eastAsia"/>
          <w:szCs w:val="21"/>
        </w:rPr>
        <w:t>高性价比：</w:t>
      </w:r>
      <w:r w:rsidR="00FB27D4" w:rsidRPr="00C57F29">
        <w:rPr>
          <w:rFonts w:asciiTheme="minorEastAsia" w:hAnsiTheme="minorEastAsia" w:hint="eastAsia"/>
          <w:szCs w:val="21"/>
        </w:rPr>
        <w:t>三周时间，最大的收获，更小的投入。</w:t>
      </w:r>
    </w:p>
    <w:p w:rsidR="009C0113" w:rsidRDefault="009C0113" w:rsidP="009C0113">
      <w:pPr>
        <w:rPr>
          <w:rFonts w:asciiTheme="minorEastAsia" w:hAnsiTheme="minorEastAsia"/>
          <w:b/>
          <w:szCs w:val="21"/>
        </w:rPr>
      </w:pPr>
      <w:r w:rsidRPr="009C0113">
        <w:rPr>
          <w:rFonts w:asciiTheme="minorEastAsia" w:hAnsiTheme="minorEastAsia" w:hint="eastAsia"/>
          <w:b/>
          <w:szCs w:val="21"/>
        </w:rPr>
        <w:t>项目收获</w:t>
      </w:r>
    </w:p>
    <w:p w:rsidR="000933E8" w:rsidRDefault="009C0113" w:rsidP="009C0113">
      <w:pPr>
        <w:rPr>
          <w:rFonts w:asciiTheme="minorEastAsia" w:hAnsiTheme="minorEastAsia"/>
          <w:szCs w:val="21"/>
        </w:rPr>
      </w:pPr>
      <w:r w:rsidRPr="009C0113">
        <w:rPr>
          <w:rFonts w:asciiTheme="minorEastAsia" w:hAnsiTheme="minorEastAsia" w:hint="eastAsia"/>
          <w:szCs w:val="21"/>
        </w:rPr>
        <w:t>专业英语提升、获得最前沿大数据和机器学习知识和</w:t>
      </w:r>
      <w:r w:rsidR="000933E8">
        <w:rPr>
          <w:rFonts w:asciiTheme="minorEastAsia" w:hAnsiTheme="minorEastAsia" w:hint="eastAsia"/>
          <w:szCs w:val="21"/>
        </w:rPr>
        <w:t>相关</w:t>
      </w:r>
      <w:r w:rsidRPr="009C0113">
        <w:rPr>
          <w:rFonts w:asciiTheme="minorEastAsia" w:hAnsiTheme="minorEastAsia" w:hint="eastAsia"/>
          <w:szCs w:val="21"/>
        </w:rPr>
        <w:t>最新科技以及应用</w:t>
      </w:r>
    </w:p>
    <w:p w:rsidR="00483653" w:rsidRPr="009C0113" w:rsidRDefault="009C0113" w:rsidP="009C0113">
      <w:pPr>
        <w:rPr>
          <w:rFonts w:asciiTheme="minorEastAsia" w:hAnsiTheme="minorEastAsia"/>
          <w:szCs w:val="21"/>
        </w:rPr>
      </w:pPr>
      <w:r w:rsidRPr="009C0113">
        <w:rPr>
          <w:rFonts w:asciiTheme="minorEastAsia" w:hAnsiTheme="minorEastAsia" w:hint="eastAsia"/>
          <w:szCs w:val="21"/>
        </w:rPr>
        <w:t>获得项目证书，优秀者也可</w:t>
      </w:r>
      <w:r w:rsidR="00B20BB7">
        <w:rPr>
          <w:rFonts w:asciiTheme="minorEastAsia" w:hAnsiTheme="minorEastAsia" w:hint="eastAsia"/>
          <w:szCs w:val="21"/>
        </w:rPr>
        <w:t>有机会</w:t>
      </w:r>
      <w:r w:rsidRPr="009C0113">
        <w:rPr>
          <w:rFonts w:asciiTheme="minorEastAsia" w:hAnsiTheme="minorEastAsia" w:hint="eastAsia"/>
          <w:szCs w:val="21"/>
        </w:rPr>
        <w:t>获得教授推荐</w:t>
      </w:r>
      <w:r w:rsidR="00B20BB7">
        <w:rPr>
          <w:rFonts w:asciiTheme="minorEastAsia" w:hAnsiTheme="minorEastAsia" w:hint="eastAsia"/>
          <w:szCs w:val="21"/>
        </w:rPr>
        <w:t>信</w:t>
      </w:r>
    </w:p>
    <w:p w:rsidR="00E43EF8" w:rsidRPr="00710E51" w:rsidRDefault="002644B8" w:rsidP="002D6FEE">
      <w:pPr>
        <w:spacing w:line="360" w:lineRule="auto"/>
        <w:rPr>
          <w:rFonts w:ascii="Arial Narrow" w:hAnsi="Arial Narrow" w:cs="Times New Roman"/>
          <w:b/>
          <w:color w:val="000000" w:themeColor="text1"/>
          <w:szCs w:val="21"/>
        </w:rPr>
      </w:pPr>
      <w:r w:rsidRPr="00710E51">
        <w:rPr>
          <w:rFonts w:ascii="Arial Narrow" w:hAnsi="Arial Narrow" w:cs="Times New Roman"/>
          <w:b/>
          <w:color w:val="000000" w:themeColor="text1"/>
          <w:szCs w:val="21"/>
        </w:rPr>
        <w:t>项目申请</w:t>
      </w:r>
    </w:p>
    <w:p w:rsidR="002D6FEE" w:rsidRPr="00710E51" w:rsidRDefault="00B81593" w:rsidP="00B81593">
      <w:pPr>
        <w:spacing w:line="360" w:lineRule="auto"/>
        <w:rPr>
          <w:rFonts w:ascii="Arial Narrow" w:hAnsi="Arial Narrow" w:cs="Times New Roman"/>
          <w:color w:val="000000" w:themeColor="text1"/>
          <w:szCs w:val="21"/>
        </w:rPr>
      </w:pPr>
      <w:r w:rsidRPr="00710E51">
        <w:rPr>
          <w:rFonts w:ascii="Arial Narrow" w:hAnsi="Arial Narrow" w:cs="Times New Roman" w:hint="eastAsia"/>
          <w:color w:val="000000" w:themeColor="text1"/>
          <w:szCs w:val="21"/>
        </w:rPr>
        <w:t>1</w:t>
      </w:r>
      <w:r w:rsidRPr="00710E51">
        <w:rPr>
          <w:rFonts w:ascii="Arial Narrow" w:hAnsi="Arial Narrow" w:cs="Times New Roman" w:hint="eastAsia"/>
          <w:color w:val="000000" w:themeColor="text1"/>
          <w:szCs w:val="21"/>
        </w:rPr>
        <w:t>、</w:t>
      </w:r>
      <w:r w:rsidR="00166843" w:rsidRPr="00710E51">
        <w:rPr>
          <w:rFonts w:ascii="Arial Narrow" w:hAnsi="Arial Narrow" w:cs="Times New Roman"/>
          <w:color w:val="000000" w:themeColor="text1"/>
          <w:szCs w:val="21"/>
        </w:rPr>
        <w:t>截止日期</w:t>
      </w:r>
      <w:r w:rsidR="004F5838">
        <w:rPr>
          <w:rFonts w:ascii="Arial Narrow" w:hAnsi="Arial Narrow" w:cs="Times New Roman" w:hint="eastAsia"/>
          <w:color w:val="000000" w:themeColor="text1"/>
          <w:szCs w:val="21"/>
        </w:rPr>
        <w:t>：</w:t>
      </w:r>
      <w:r w:rsidR="00166843" w:rsidRPr="00710E51">
        <w:rPr>
          <w:rFonts w:ascii="Arial Narrow" w:hAnsi="Arial Narrow" w:cs="Times New Roman"/>
          <w:color w:val="000000" w:themeColor="text1"/>
          <w:szCs w:val="21"/>
        </w:rPr>
        <w:t>201</w:t>
      </w:r>
      <w:r w:rsidR="006724FA" w:rsidRPr="00710E51">
        <w:rPr>
          <w:rFonts w:ascii="Arial Narrow" w:hAnsi="Arial Narrow" w:cs="Times New Roman" w:hint="eastAsia"/>
          <w:color w:val="000000" w:themeColor="text1"/>
          <w:szCs w:val="21"/>
        </w:rPr>
        <w:t>9</w:t>
      </w:r>
      <w:r w:rsidR="00166843" w:rsidRPr="00710E51">
        <w:rPr>
          <w:rFonts w:ascii="Arial Narrow" w:hAnsi="Arial Narrow" w:cs="Times New Roman"/>
          <w:color w:val="000000" w:themeColor="text1"/>
          <w:szCs w:val="21"/>
        </w:rPr>
        <w:t>年</w:t>
      </w:r>
      <w:r w:rsidRPr="00710E51">
        <w:rPr>
          <w:rFonts w:ascii="Arial Narrow" w:hAnsi="Arial Narrow" w:cs="Times New Roman" w:hint="eastAsia"/>
          <w:color w:val="000000" w:themeColor="text1"/>
          <w:szCs w:val="21"/>
        </w:rPr>
        <w:t>10</w:t>
      </w:r>
      <w:r w:rsidR="00166843" w:rsidRPr="00710E51">
        <w:rPr>
          <w:rFonts w:ascii="Arial Narrow" w:hAnsi="Arial Narrow" w:cs="Times New Roman"/>
          <w:color w:val="000000" w:themeColor="text1"/>
          <w:szCs w:val="21"/>
        </w:rPr>
        <w:t>月</w:t>
      </w:r>
      <w:r w:rsidRPr="00710E51">
        <w:rPr>
          <w:rFonts w:ascii="Arial Narrow" w:hAnsi="Arial Narrow" w:cs="Times New Roman" w:hint="eastAsia"/>
          <w:color w:val="000000" w:themeColor="text1"/>
          <w:szCs w:val="21"/>
        </w:rPr>
        <w:t>3</w:t>
      </w:r>
      <w:r w:rsidR="0016667F" w:rsidRPr="00710E51">
        <w:rPr>
          <w:rFonts w:ascii="Arial Narrow" w:hAnsi="Arial Narrow" w:cs="Times New Roman" w:hint="eastAsia"/>
          <w:color w:val="000000" w:themeColor="text1"/>
          <w:szCs w:val="21"/>
        </w:rPr>
        <w:t>1</w:t>
      </w:r>
      <w:r w:rsidR="00166843" w:rsidRPr="00710E51">
        <w:rPr>
          <w:rFonts w:ascii="Arial Narrow" w:hAnsi="Arial Narrow" w:cs="Times New Roman"/>
          <w:color w:val="000000" w:themeColor="text1"/>
          <w:szCs w:val="21"/>
        </w:rPr>
        <w:t>日</w:t>
      </w:r>
    </w:p>
    <w:p w:rsidR="00B81593" w:rsidRPr="00710E51" w:rsidRDefault="002D6FEE" w:rsidP="009F0E47">
      <w:pPr>
        <w:spacing w:line="360" w:lineRule="auto"/>
        <w:ind w:left="315" w:hangingChars="150" w:hanging="315"/>
        <w:rPr>
          <w:rFonts w:ascii="Arial Narrow" w:hAnsi="Arial Narrow" w:cs="Times New Roman"/>
          <w:color w:val="000000" w:themeColor="text1"/>
          <w:szCs w:val="21"/>
        </w:rPr>
      </w:pPr>
      <w:r w:rsidRPr="00710E51">
        <w:rPr>
          <w:rFonts w:ascii="Arial Narrow" w:hAnsi="Arial Narrow" w:cs="Times New Roman"/>
          <w:color w:val="000000" w:themeColor="text1"/>
          <w:szCs w:val="21"/>
        </w:rPr>
        <w:t>2</w:t>
      </w:r>
      <w:r w:rsidRPr="00710E51">
        <w:rPr>
          <w:rFonts w:ascii="Arial Narrow" w:hAnsi="Arial Narrow" w:cs="Times New Roman"/>
          <w:color w:val="000000" w:themeColor="text1"/>
          <w:szCs w:val="21"/>
        </w:rPr>
        <w:t>、</w:t>
      </w:r>
      <w:r w:rsidR="001E67DC" w:rsidRPr="00710E51">
        <w:rPr>
          <w:rFonts w:ascii="Arial Narrow" w:hAnsi="Arial Narrow" w:cs="Times New Roman"/>
          <w:color w:val="000000" w:themeColor="text1"/>
          <w:szCs w:val="21"/>
        </w:rPr>
        <w:t>费用</w:t>
      </w:r>
      <w:r w:rsidR="0025270A" w:rsidRPr="00710E51">
        <w:rPr>
          <w:rFonts w:ascii="Arial Narrow" w:hAnsi="Arial Narrow" w:cs="Times New Roman"/>
          <w:color w:val="000000" w:themeColor="text1"/>
          <w:szCs w:val="21"/>
        </w:rPr>
        <w:t>预估</w:t>
      </w:r>
      <w:r w:rsidR="001E67DC" w:rsidRPr="00710E51">
        <w:rPr>
          <w:rFonts w:ascii="Arial Narrow" w:hAnsi="Arial Narrow" w:cs="Times New Roman"/>
          <w:color w:val="000000" w:themeColor="text1"/>
          <w:szCs w:val="21"/>
        </w:rPr>
        <w:t>：</w:t>
      </w:r>
      <w:r w:rsidR="00F15AFD" w:rsidRPr="00710E51">
        <w:rPr>
          <w:rFonts w:ascii="Arial Narrow" w:hAnsi="Arial Narrow" w:cs="Times New Roman"/>
          <w:color w:val="000000" w:themeColor="text1"/>
          <w:szCs w:val="21"/>
        </w:rPr>
        <w:t>$</w:t>
      </w:r>
      <w:r w:rsidR="00F15AFD" w:rsidRPr="00710E51">
        <w:rPr>
          <w:rFonts w:ascii="Arial Narrow" w:hAnsi="Arial Narrow" w:cs="Times New Roman" w:hint="eastAsia"/>
          <w:color w:val="000000" w:themeColor="text1"/>
          <w:szCs w:val="21"/>
        </w:rPr>
        <w:t>5</w:t>
      </w:r>
      <w:r w:rsidR="002F3DEA" w:rsidRPr="00710E51">
        <w:rPr>
          <w:rFonts w:ascii="Arial Narrow" w:hAnsi="Arial Narrow" w:cs="Times New Roman"/>
          <w:color w:val="000000" w:themeColor="text1"/>
          <w:szCs w:val="21"/>
        </w:rPr>
        <w:t>,</w:t>
      </w:r>
      <w:r w:rsidR="00F15AFD" w:rsidRPr="00710E51">
        <w:rPr>
          <w:rFonts w:ascii="Arial Narrow" w:hAnsi="Arial Narrow" w:cs="Times New Roman" w:hint="eastAsia"/>
          <w:color w:val="000000" w:themeColor="text1"/>
          <w:szCs w:val="21"/>
        </w:rPr>
        <w:t>0</w:t>
      </w:r>
      <w:r w:rsidR="006724FA" w:rsidRPr="00710E51">
        <w:rPr>
          <w:rFonts w:ascii="Arial Narrow" w:hAnsi="Arial Narrow" w:cs="Times New Roman"/>
          <w:color w:val="000000" w:themeColor="text1"/>
          <w:szCs w:val="21"/>
        </w:rPr>
        <w:t>50</w:t>
      </w:r>
      <w:r w:rsidR="00BD2A41" w:rsidRPr="00710E51">
        <w:rPr>
          <w:rFonts w:ascii="Arial Narrow" w:hAnsi="Arial Narrow" w:cs="Times New Roman" w:hint="eastAsia"/>
          <w:color w:val="000000" w:themeColor="text1"/>
          <w:szCs w:val="21"/>
        </w:rPr>
        <w:t xml:space="preserve"> </w:t>
      </w:r>
    </w:p>
    <w:p w:rsidR="00C00700" w:rsidRDefault="00C00700" w:rsidP="00C00700">
      <w:pPr>
        <w:spacing w:line="360" w:lineRule="auto"/>
        <w:ind w:left="315" w:hangingChars="150" w:hanging="315"/>
        <w:rPr>
          <w:rFonts w:ascii="Arial Narrow" w:hAnsi="Arial Narrow" w:cs="Times New Roman"/>
          <w:szCs w:val="21"/>
        </w:rPr>
      </w:pPr>
      <w:r>
        <w:rPr>
          <w:rFonts w:ascii="Arial Narrow" w:hAnsi="Arial Narrow" w:cs="Times New Roman" w:hint="eastAsia"/>
          <w:szCs w:val="21"/>
        </w:rPr>
        <w:t>*</w:t>
      </w:r>
      <w:r w:rsidR="004A10A3" w:rsidRPr="00710E51">
        <w:rPr>
          <w:rFonts w:ascii="Arial Narrow" w:hAnsi="Arial Narrow" w:cs="Times New Roman"/>
          <w:szCs w:val="21"/>
        </w:rPr>
        <w:t>费用包括</w:t>
      </w:r>
      <w:r w:rsidR="006724FA" w:rsidRPr="00710E51">
        <w:rPr>
          <w:rFonts w:ascii="Arial Narrow" w:hAnsi="Arial Narrow" w:cs="Times New Roman"/>
          <w:szCs w:val="21"/>
        </w:rPr>
        <w:t>指导和</w:t>
      </w:r>
      <w:r w:rsidR="00BD2A41" w:rsidRPr="00710E51">
        <w:rPr>
          <w:rFonts w:ascii="Arial Narrow" w:hAnsi="Arial Narrow" w:cs="Times New Roman" w:hint="eastAsia"/>
          <w:szCs w:val="21"/>
        </w:rPr>
        <w:t>材料费，住宿费，</w:t>
      </w:r>
      <w:r w:rsidR="00811164" w:rsidRPr="00710E51">
        <w:rPr>
          <w:rFonts w:ascii="Arial Narrow" w:hAnsi="Arial Narrow" w:cs="Times New Roman" w:hint="eastAsia"/>
          <w:szCs w:val="21"/>
        </w:rPr>
        <w:t>早餐自助</w:t>
      </w:r>
      <w:r w:rsidR="009F0E47" w:rsidRPr="00710E51">
        <w:rPr>
          <w:rFonts w:ascii="Arial Narrow" w:hAnsi="Arial Narrow" w:cs="Times New Roman" w:hint="eastAsia"/>
          <w:szCs w:val="21"/>
        </w:rPr>
        <w:t>，</w:t>
      </w:r>
      <w:r w:rsidR="006724FA" w:rsidRPr="00710E51">
        <w:rPr>
          <w:rFonts w:ascii="Arial Narrow" w:hAnsi="Arial Narrow" w:cs="Times New Roman" w:hint="eastAsia"/>
          <w:szCs w:val="21"/>
        </w:rPr>
        <w:t>国际</w:t>
      </w:r>
      <w:r w:rsidR="00BD2A41" w:rsidRPr="00710E51">
        <w:rPr>
          <w:rFonts w:ascii="Arial Narrow" w:hAnsi="Arial Narrow" w:cs="Times New Roman" w:hint="eastAsia"/>
          <w:szCs w:val="21"/>
        </w:rPr>
        <w:t>健康保险费，活动费，以及项目</w:t>
      </w:r>
      <w:r>
        <w:rPr>
          <w:rFonts w:ascii="Arial Narrow" w:hAnsi="Arial Narrow" w:cs="Times New Roman" w:hint="eastAsia"/>
          <w:szCs w:val="21"/>
        </w:rPr>
        <w:t>期间</w:t>
      </w:r>
    </w:p>
    <w:p w:rsidR="00BD2A41" w:rsidRPr="00710E51" w:rsidRDefault="0097040A" w:rsidP="00C00700">
      <w:pPr>
        <w:spacing w:line="360" w:lineRule="auto"/>
        <w:ind w:left="315" w:hangingChars="150" w:hanging="315"/>
        <w:rPr>
          <w:rFonts w:ascii="Arial Narrow" w:hAnsi="Arial Narrow" w:cs="Times New Roman"/>
          <w:szCs w:val="21"/>
        </w:rPr>
      </w:pPr>
      <w:r>
        <w:rPr>
          <w:rFonts w:ascii="Arial Narrow" w:hAnsi="Arial Narrow" w:cs="Times New Roman" w:hint="eastAsia"/>
          <w:szCs w:val="21"/>
        </w:rPr>
        <w:t>当</w:t>
      </w:r>
      <w:r w:rsidR="00BD2A41" w:rsidRPr="00710E51">
        <w:rPr>
          <w:rFonts w:ascii="Arial Narrow" w:hAnsi="Arial Narrow" w:cs="Times New Roman" w:hint="eastAsia"/>
          <w:szCs w:val="21"/>
        </w:rPr>
        <w:t>地交通费和</w:t>
      </w:r>
      <w:r w:rsidR="004A62A2" w:rsidRPr="00710E51">
        <w:rPr>
          <w:rFonts w:ascii="Arial Narrow" w:hAnsi="Arial Narrow" w:cs="Times New Roman" w:hint="eastAsia"/>
          <w:szCs w:val="21"/>
        </w:rPr>
        <w:t>团体</w:t>
      </w:r>
      <w:r w:rsidR="00BD2A41" w:rsidRPr="00710E51">
        <w:rPr>
          <w:rFonts w:ascii="Arial Narrow" w:hAnsi="Arial Narrow" w:cs="Times New Roman" w:hint="eastAsia"/>
          <w:szCs w:val="21"/>
        </w:rPr>
        <w:t>接送机服务</w:t>
      </w:r>
      <w:r w:rsidR="006724FA" w:rsidRPr="00710E51">
        <w:rPr>
          <w:rFonts w:ascii="Arial Narrow" w:hAnsi="Arial Narrow" w:cs="Times New Roman" w:hint="eastAsia"/>
          <w:szCs w:val="21"/>
        </w:rPr>
        <w:t>；</w:t>
      </w:r>
    </w:p>
    <w:p w:rsidR="00F15AFD" w:rsidRPr="00710E51" w:rsidRDefault="00C00700" w:rsidP="00F15AFD">
      <w:pPr>
        <w:rPr>
          <w:rFonts w:ascii="Arial Narrow" w:hAnsi="Arial Narrow" w:cs="Times New Roman"/>
          <w:szCs w:val="21"/>
        </w:rPr>
      </w:pPr>
      <w:r>
        <w:rPr>
          <w:rFonts w:ascii="Arial Narrow" w:hAnsi="Arial Narrow" w:cs="Times New Roman" w:hint="eastAsia"/>
          <w:szCs w:val="21"/>
        </w:rPr>
        <w:t>*</w:t>
      </w:r>
      <w:r w:rsidR="006724FA" w:rsidRPr="00710E51">
        <w:rPr>
          <w:rFonts w:ascii="Arial Narrow" w:hAnsi="Arial Narrow" w:cs="Times New Roman" w:hint="eastAsia"/>
          <w:szCs w:val="21"/>
        </w:rPr>
        <w:t>其他</w:t>
      </w:r>
      <w:r w:rsidR="00E65F4D" w:rsidRPr="00710E51">
        <w:rPr>
          <w:rFonts w:ascii="Arial Narrow" w:hAnsi="Arial Narrow" w:cs="Times New Roman" w:hint="eastAsia"/>
          <w:szCs w:val="21"/>
        </w:rPr>
        <w:t>不包括的</w:t>
      </w:r>
      <w:r w:rsidR="006724FA" w:rsidRPr="00710E51">
        <w:rPr>
          <w:rFonts w:ascii="Arial Narrow" w:hAnsi="Arial Narrow" w:cs="Times New Roman" w:hint="eastAsia"/>
          <w:szCs w:val="21"/>
        </w:rPr>
        <w:t>费用预估：</w:t>
      </w:r>
      <w:r w:rsidR="006724FA" w:rsidRPr="00710E51">
        <w:rPr>
          <w:rFonts w:ascii="Arial Narrow" w:hAnsi="Arial Narrow" w:cs="Times New Roman"/>
          <w:szCs w:val="21"/>
        </w:rPr>
        <w:t>$500</w:t>
      </w:r>
      <w:r w:rsidR="009F0E47" w:rsidRPr="00710E51">
        <w:rPr>
          <w:rFonts w:ascii="Arial Narrow" w:hAnsi="Arial Narrow" w:cs="Times New Roman" w:hint="eastAsia"/>
          <w:szCs w:val="21"/>
        </w:rPr>
        <w:t>（午餐、晚餐费用或者个人花销）</w:t>
      </w:r>
      <w:r w:rsidR="006724FA" w:rsidRPr="00710E51">
        <w:rPr>
          <w:rFonts w:ascii="Arial Narrow" w:hAnsi="Arial Narrow" w:cs="Times New Roman" w:hint="eastAsia"/>
          <w:szCs w:val="21"/>
        </w:rPr>
        <w:t>；</w:t>
      </w:r>
      <w:r w:rsidR="00676EA3" w:rsidRPr="00710E51">
        <w:rPr>
          <w:rFonts w:ascii="Arial Narrow" w:hAnsi="Arial Narrow" w:cs="Times New Roman"/>
          <w:szCs w:val="21"/>
        </w:rPr>
        <w:t>机票</w:t>
      </w:r>
      <w:r w:rsidR="00EE5F77" w:rsidRPr="00710E51">
        <w:rPr>
          <w:rFonts w:ascii="Arial Narrow" w:hAnsi="Arial Narrow" w:cs="Times New Roman" w:hint="eastAsia"/>
          <w:szCs w:val="21"/>
        </w:rPr>
        <w:t>（￥</w:t>
      </w:r>
      <w:r w:rsidR="00EE5F77" w:rsidRPr="00710E51">
        <w:rPr>
          <w:rFonts w:ascii="Arial Narrow" w:hAnsi="Arial Narrow" w:cs="Times New Roman" w:hint="eastAsia"/>
          <w:szCs w:val="21"/>
        </w:rPr>
        <w:t>8000-13000</w:t>
      </w:r>
      <w:r w:rsidR="00EE5F77" w:rsidRPr="00710E51">
        <w:rPr>
          <w:rFonts w:ascii="Arial Narrow" w:hAnsi="Arial Narrow" w:cs="Times New Roman" w:hint="eastAsia"/>
          <w:szCs w:val="21"/>
        </w:rPr>
        <w:t>）</w:t>
      </w:r>
      <w:r w:rsidR="00BD2A41" w:rsidRPr="00710E51">
        <w:rPr>
          <w:rFonts w:ascii="Arial Narrow" w:hAnsi="Arial Narrow" w:cs="Times New Roman" w:hint="eastAsia"/>
          <w:szCs w:val="21"/>
        </w:rPr>
        <w:t>、</w:t>
      </w:r>
      <w:r w:rsidR="006C0AFA" w:rsidRPr="00710E51">
        <w:rPr>
          <w:rFonts w:ascii="Arial Narrow" w:hAnsi="Arial Narrow" w:cs="Times New Roman" w:hint="eastAsia"/>
          <w:szCs w:val="21"/>
        </w:rPr>
        <w:t>签证</w:t>
      </w:r>
      <w:r w:rsidR="00BD2A41" w:rsidRPr="00710E51">
        <w:rPr>
          <w:rFonts w:ascii="Arial Narrow" w:hAnsi="Arial Narrow" w:cs="Times New Roman" w:hint="eastAsia"/>
          <w:szCs w:val="21"/>
        </w:rPr>
        <w:t>申请</w:t>
      </w:r>
      <w:r w:rsidR="00136F67" w:rsidRPr="00710E51">
        <w:rPr>
          <w:rFonts w:ascii="Arial Narrow" w:hAnsi="Arial Narrow" w:cs="Times New Roman" w:hint="eastAsia"/>
          <w:szCs w:val="21"/>
        </w:rPr>
        <w:t>费。</w:t>
      </w:r>
      <w:r w:rsidR="00F15AFD" w:rsidRPr="00710E51">
        <w:rPr>
          <w:rFonts w:ascii="Arial Narrow" w:hAnsi="Arial Narrow" w:cs="Times New Roman" w:hint="eastAsia"/>
          <w:szCs w:val="21"/>
        </w:rPr>
        <w:t>$150</w:t>
      </w:r>
      <w:r w:rsidR="004F4619" w:rsidRPr="00710E51">
        <w:rPr>
          <w:rFonts w:ascii="Arial Narrow" w:hAnsi="Arial Narrow" w:cs="Times New Roman" w:hint="eastAsia"/>
          <w:szCs w:val="21"/>
        </w:rPr>
        <w:t>（</w:t>
      </w:r>
      <w:r w:rsidR="00F15AFD" w:rsidRPr="00710E51">
        <w:rPr>
          <w:rFonts w:ascii="Arial Narrow" w:hAnsi="Arial Narrow" w:cs="Times New Roman" w:hint="eastAsia"/>
          <w:szCs w:val="21"/>
        </w:rPr>
        <w:t>到芝加哥</w:t>
      </w:r>
      <w:r w:rsidR="00F15AFD" w:rsidRPr="00710E51">
        <w:rPr>
          <w:rFonts w:ascii="Arial Narrow" w:hAnsi="Arial Narrow" w:cs="Times New Roman"/>
          <w:szCs w:val="21"/>
        </w:rPr>
        <w:t>Chicago Institute of Art</w:t>
      </w:r>
      <w:r w:rsidR="00F15AFD" w:rsidRPr="00710E51">
        <w:rPr>
          <w:rFonts w:ascii="Arial Narrow" w:hAnsi="Arial Narrow" w:cs="Times New Roman" w:hint="eastAsia"/>
          <w:szCs w:val="21"/>
        </w:rPr>
        <w:t>参观的车费，门票，以及</w:t>
      </w:r>
      <w:r w:rsidR="00F15AFD" w:rsidRPr="00710E51">
        <w:rPr>
          <w:rFonts w:ascii="Arial Narrow" w:hAnsi="Arial Narrow" w:cs="Times New Roman"/>
          <w:szCs w:val="21"/>
        </w:rPr>
        <w:t>ethnic banquet dinner</w:t>
      </w:r>
      <w:r w:rsidR="00F15AFD" w:rsidRPr="00710E51">
        <w:rPr>
          <w:rFonts w:ascii="Arial Narrow" w:hAnsi="Arial Narrow" w:cs="Times New Roman"/>
          <w:szCs w:val="21"/>
        </w:rPr>
        <w:t>的费用</w:t>
      </w:r>
      <w:r w:rsidR="00F15AFD" w:rsidRPr="00710E51">
        <w:rPr>
          <w:rFonts w:ascii="Arial Narrow" w:hAnsi="Arial Narrow" w:cs="Times New Roman" w:hint="eastAsia"/>
          <w:szCs w:val="21"/>
        </w:rPr>
        <w:t>。</w:t>
      </w:r>
      <w:r w:rsidR="004F4619" w:rsidRPr="00710E51">
        <w:rPr>
          <w:rFonts w:ascii="Arial Narrow" w:hAnsi="Arial Narrow" w:cs="Times New Roman" w:hint="eastAsia"/>
          <w:szCs w:val="21"/>
        </w:rPr>
        <w:t>）</w:t>
      </w:r>
      <w:r w:rsidR="00F15AFD" w:rsidRPr="00710E51">
        <w:rPr>
          <w:rFonts w:ascii="Arial Narrow" w:hAnsi="Arial Narrow" w:cs="Times New Roman"/>
          <w:szCs w:val="21"/>
        </w:rPr>
        <w:t xml:space="preserve">  </w:t>
      </w:r>
    </w:p>
    <w:p w:rsidR="0097040A" w:rsidRDefault="006724FA" w:rsidP="00201205">
      <w:pPr>
        <w:rPr>
          <w:rFonts w:ascii="Arial Narrow" w:hAnsi="Arial Narrow"/>
          <w:szCs w:val="21"/>
        </w:rPr>
      </w:pPr>
      <w:r w:rsidRPr="00710E51">
        <w:rPr>
          <w:rFonts w:ascii="Arial Narrow" w:hAnsi="Arial Narrow" w:hint="eastAsia"/>
          <w:szCs w:val="21"/>
        </w:rPr>
        <w:t>3</w:t>
      </w:r>
      <w:r w:rsidRPr="00710E51">
        <w:rPr>
          <w:rFonts w:ascii="Arial Narrow" w:hAnsi="Arial Narrow" w:hint="eastAsia"/>
          <w:szCs w:val="21"/>
        </w:rPr>
        <w:t>、申请人条件：</w:t>
      </w:r>
    </w:p>
    <w:p w:rsidR="006724FA" w:rsidRPr="00710E51" w:rsidRDefault="00102AAE" w:rsidP="00201205">
      <w:pPr>
        <w:rPr>
          <w:rFonts w:ascii="Arial Narrow" w:hAnsi="Arial Narrow"/>
          <w:szCs w:val="21"/>
        </w:rPr>
      </w:pPr>
      <w:r w:rsidRPr="00710E51">
        <w:rPr>
          <w:rFonts w:ascii="Arial Narrow" w:hAnsi="Arial Narrow" w:hint="eastAsia"/>
          <w:szCs w:val="21"/>
        </w:rPr>
        <w:t>全日制在读大学生（本科生、研究生）</w:t>
      </w:r>
      <w:r w:rsidR="006724FA" w:rsidRPr="00710E51">
        <w:rPr>
          <w:rFonts w:ascii="Arial Narrow" w:hAnsi="Arial Narrow" w:hint="eastAsia"/>
          <w:szCs w:val="21"/>
        </w:rPr>
        <w:t>；</w:t>
      </w:r>
    </w:p>
    <w:p w:rsidR="006724FA" w:rsidRPr="00710E51" w:rsidRDefault="006D1877" w:rsidP="00201205">
      <w:pPr>
        <w:rPr>
          <w:rFonts w:ascii="Arial Narrow" w:hAnsi="Arial Narrow"/>
          <w:szCs w:val="21"/>
        </w:rPr>
      </w:pPr>
      <w:r w:rsidRPr="00710E51">
        <w:rPr>
          <w:rFonts w:ascii="Arial Narrow" w:hAnsi="Arial Narrow" w:hint="eastAsia"/>
          <w:szCs w:val="21"/>
        </w:rPr>
        <w:t>良好的团体协作能力和</w:t>
      </w:r>
      <w:r w:rsidR="006724FA" w:rsidRPr="00710E51">
        <w:rPr>
          <w:rFonts w:ascii="Arial Narrow" w:hAnsi="Arial Narrow" w:hint="eastAsia"/>
          <w:szCs w:val="21"/>
        </w:rPr>
        <w:t>适应能力；</w:t>
      </w:r>
    </w:p>
    <w:p w:rsidR="006C0AFA" w:rsidRPr="00710E51" w:rsidRDefault="007F7750" w:rsidP="00201205">
      <w:pPr>
        <w:rPr>
          <w:rFonts w:ascii="Arial Narrow" w:hAnsi="Arial Narrow"/>
          <w:szCs w:val="21"/>
        </w:rPr>
      </w:pPr>
      <w:r w:rsidRPr="00710E51">
        <w:rPr>
          <w:rFonts w:ascii="Arial Narrow" w:hAnsi="Arial Narrow" w:hint="eastAsia"/>
          <w:szCs w:val="21"/>
        </w:rPr>
        <w:t>英语语言要求：</w:t>
      </w:r>
      <w:r w:rsidR="00BD2A41" w:rsidRPr="00710E51">
        <w:rPr>
          <w:rFonts w:ascii="Arial Narrow" w:hAnsi="Arial Narrow"/>
          <w:szCs w:val="21"/>
        </w:rPr>
        <w:t>雅思</w:t>
      </w:r>
      <w:r w:rsidR="00BD2A41" w:rsidRPr="00710E51">
        <w:rPr>
          <w:rFonts w:ascii="Arial Narrow" w:hAnsi="Arial Narrow" w:hint="eastAsia"/>
          <w:szCs w:val="21"/>
        </w:rPr>
        <w:t>6.0</w:t>
      </w:r>
      <w:r w:rsidR="00BD2A41" w:rsidRPr="00710E51">
        <w:rPr>
          <w:rFonts w:ascii="Arial Narrow" w:hAnsi="Arial Narrow"/>
          <w:b/>
          <w:szCs w:val="21"/>
        </w:rPr>
        <w:t xml:space="preserve"> </w:t>
      </w:r>
      <w:r w:rsidR="007247C9" w:rsidRPr="00710E51">
        <w:rPr>
          <w:rFonts w:ascii="Arial Narrow" w:hAnsi="Arial Narrow" w:hint="eastAsia"/>
          <w:szCs w:val="21"/>
        </w:rPr>
        <w:t>托福</w:t>
      </w:r>
      <w:r w:rsidR="007247C9" w:rsidRPr="00710E51">
        <w:rPr>
          <w:rFonts w:ascii="Arial Narrow" w:hAnsi="Arial Narrow" w:hint="eastAsia"/>
          <w:szCs w:val="21"/>
        </w:rPr>
        <w:t>80</w:t>
      </w:r>
      <w:r w:rsidRPr="00710E51">
        <w:rPr>
          <w:rFonts w:ascii="Arial Narrow" w:hAnsi="Arial Narrow" w:hint="eastAsia"/>
          <w:szCs w:val="21"/>
        </w:rPr>
        <w:t>或者英语四级</w:t>
      </w:r>
      <w:r w:rsidR="00102AAE" w:rsidRPr="00710E51">
        <w:rPr>
          <w:rFonts w:ascii="Arial Narrow" w:hAnsi="Arial Narrow" w:hint="eastAsia"/>
          <w:szCs w:val="21"/>
        </w:rPr>
        <w:t>48</w:t>
      </w:r>
      <w:r w:rsidRPr="00710E51">
        <w:rPr>
          <w:rFonts w:ascii="Arial Narrow" w:hAnsi="Arial Narrow" w:hint="eastAsia"/>
          <w:szCs w:val="21"/>
        </w:rPr>
        <w:t>0,</w:t>
      </w:r>
      <w:r w:rsidRPr="00710E51">
        <w:rPr>
          <w:rFonts w:ascii="Arial Narrow" w:hAnsi="Arial Narrow" w:hint="eastAsia"/>
          <w:szCs w:val="21"/>
        </w:rPr>
        <w:t>（</w:t>
      </w:r>
      <w:r w:rsidR="0062031F" w:rsidRPr="00710E51">
        <w:rPr>
          <w:rFonts w:ascii="Arial Narrow" w:hAnsi="Arial Narrow" w:hint="eastAsia"/>
          <w:szCs w:val="21"/>
        </w:rPr>
        <w:t>未达到语言要求</w:t>
      </w:r>
      <w:r w:rsidR="00102AAE" w:rsidRPr="00710E51">
        <w:rPr>
          <w:rFonts w:ascii="Arial Narrow" w:hAnsi="Arial Narrow" w:hint="eastAsia"/>
          <w:szCs w:val="21"/>
        </w:rPr>
        <w:t>同学需面试</w:t>
      </w:r>
      <w:r w:rsidRPr="00710E51">
        <w:rPr>
          <w:rFonts w:ascii="Arial Narrow" w:hAnsi="Arial Narrow" w:hint="eastAsia"/>
          <w:szCs w:val="21"/>
        </w:rPr>
        <w:t>）</w:t>
      </w:r>
      <w:r w:rsidR="006724FA" w:rsidRPr="00710E51">
        <w:rPr>
          <w:rFonts w:ascii="Arial Narrow" w:hAnsi="Arial Narrow" w:hint="eastAsia"/>
          <w:szCs w:val="21"/>
        </w:rPr>
        <w:t>。</w:t>
      </w:r>
    </w:p>
    <w:p w:rsidR="0052631A" w:rsidRPr="00483653" w:rsidRDefault="00A03508" w:rsidP="00483653">
      <w:pPr>
        <w:rPr>
          <w:rFonts w:ascii="Arial Narrow" w:hAnsi="Arial Narrow"/>
          <w:b/>
          <w:szCs w:val="21"/>
        </w:rPr>
      </w:pPr>
      <w:r w:rsidRPr="00483653">
        <w:rPr>
          <w:rFonts w:ascii="Arial Narrow" w:hAnsi="Arial Narrow" w:hint="eastAsia"/>
          <w:b/>
          <w:szCs w:val="21"/>
        </w:rPr>
        <w:t>项目咨询及申请</w:t>
      </w:r>
    </w:p>
    <w:p w:rsidR="00483653" w:rsidRDefault="00136F67" w:rsidP="00483653">
      <w:pPr>
        <w:rPr>
          <w:rFonts w:asciiTheme="minorEastAsia" w:hAnsiTheme="minorEastAsia"/>
          <w:szCs w:val="21"/>
        </w:rPr>
      </w:pPr>
      <w:r w:rsidRPr="00483653">
        <w:rPr>
          <w:rFonts w:asciiTheme="minorEastAsia" w:hAnsiTheme="minorEastAsia" w:hint="eastAsia"/>
          <w:szCs w:val="21"/>
        </w:rPr>
        <w:t>联系项目负责人孔</w:t>
      </w:r>
      <w:r w:rsidR="0052631A" w:rsidRPr="00483653">
        <w:rPr>
          <w:rFonts w:asciiTheme="minorEastAsia" w:hAnsiTheme="minorEastAsia" w:hint="eastAsia"/>
          <w:szCs w:val="21"/>
        </w:rPr>
        <w:t xml:space="preserve">老师(报名越早,越能占据名额)                                  </w:t>
      </w:r>
    </w:p>
    <w:p w:rsidR="0052631A" w:rsidRPr="00483653" w:rsidRDefault="0052631A" w:rsidP="00483653">
      <w:pPr>
        <w:rPr>
          <w:rFonts w:ascii="Arial Narrow" w:hAnsi="Arial Narrow"/>
          <w:b/>
          <w:szCs w:val="21"/>
        </w:rPr>
      </w:pPr>
      <w:r w:rsidRPr="00483653">
        <w:rPr>
          <w:rFonts w:asciiTheme="minorEastAsia" w:hAnsiTheme="minorEastAsia" w:hint="eastAsia"/>
          <w:szCs w:val="21"/>
        </w:rPr>
        <w:t>邮箱：</w:t>
      </w:r>
      <w:hyperlink r:id="rId7" w:history="1">
        <w:r w:rsidR="00136F67" w:rsidRPr="00483653">
          <w:rPr>
            <w:rStyle w:val="a3"/>
            <w:szCs w:val="21"/>
          </w:rPr>
          <w:t>application1@internationalstudypartners.org</w:t>
        </w:r>
      </w:hyperlink>
      <w:r w:rsidR="00136F67" w:rsidRPr="00483653">
        <w:rPr>
          <w:rFonts w:hint="eastAsia"/>
          <w:szCs w:val="21"/>
        </w:rPr>
        <w:t xml:space="preserve"> </w:t>
      </w:r>
      <w:r w:rsidRPr="00483653">
        <w:rPr>
          <w:rFonts w:asciiTheme="minorEastAsia" w:hAnsiTheme="minorEastAsia" w:hint="eastAsia"/>
          <w:szCs w:val="21"/>
        </w:rPr>
        <w:t xml:space="preserve">电话：028-64230605 (9:00AM-15:00PM，工作时间) 请在工作时间内联系；远学网站：www.yuanxue.org </w:t>
      </w:r>
    </w:p>
    <w:p w:rsidR="00A7300E" w:rsidRPr="00483653" w:rsidRDefault="0052631A" w:rsidP="00483653">
      <w:pPr>
        <w:rPr>
          <w:rFonts w:ascii="Arial Narrow" w:eastAsia="微软雅黑" w:hAnsi="Arial Narrow"/>
          <w:color w:val="222222"/>
          <w:szCs w:val="21"/>
          <w:shd w:val="clear" w:color="auto" w:fill="FFFFFF"/>
        </w:rPr>
      </w:pPr>
      <w:r w:rsidRPr="00483653">
        <w:rPr>
          <w:rFonts w:asciiTheme="minorEastAsia" w:hAnsiTheme="minorEastAsia" w:hint="eastAsia"/>
          <w:kern w:val="0"/>
          <w:szCs w:val="21"/>
        </w:rPr>
        <w:t>添加微信咨询或报名，添加时，请标注国内学习学校+专业+姓名 (微信号:</w:t>
      </w:r>
      <w:r w:rsidR="00136F67" w:rsidRPr="00483653">
        <w:rPr>
          <w:szCs w:val="21"/>
        </w:rPr>
        <w:t xml:space="preserve"> </w:t>
      </w:r>
      <w:r w:rsidR="00136F67" w:rsidRPr="00483653">
        <w:rPr>
          <w:rFonts w:asciiTheme="minorEastAsia" w:hAnsiTheme="minorEastAsia"/>
          <w:kern w:val="0"/>
          <w:szCs w:val="21"/>
        </w:rPr>
        <w:t>ispconsultant1</w:t>
      </w:r>
      <w:r w:rsidRPr="00483653">
        <w:rPr>
          <w:rFonts w:asciiTheme="minorEastAsia" w:hAnsiTheme="minorEastAsia" w:hint="eastAsia"/>
          <w:kern w:val="0"/>
          <w:szCs w:val="21"/>
        </w:rPr>
        <w:t>)</w:t>
      </w:r>
    </w:p>
    <w:p w:rsidR="00A7300E" w:rsidRPr="00710E51" w:rsidRDefault="00136F67" w:rsidP="00A03508">
      <w:pPr>
        <w:pStyle w:val="a5"/>
        <w:spacing w:line="360" w:lineRule="auto"/>
        <w:ind w:left="465" w:firstLineChars="0" w:firstLine="0"/>
        <w:rPr>
          <w:rFonts w:ascii="Arial Narrow" w:eastAsia="微软雅黑" w:hAnsi="Arial Narrow"/>
          <w:color w:val="222222"/>
          <w:szCs w:val="21"/>
          <w:shd w:val="clear" w:color="auto" w:fill="FFFFFF"/>
        </w:rPr>
      </w:pPr>
      <w:r w:rsidRPr="00710E51">
        <w:rPr>
          <w:rFonts w:ascii="Arial Narrow" w:eastAsia="微软雅黑" w:hAnsi="Arial Narrow"/>
          <w:noProof/>
          <w:color w:val="222222"/>
          <w:szCs w:val="21"/>
          <w:shd w:val="clear" w:color="auto" w:fill="FFFFFF"/>
        </w:rPr>
        <w:drawing>
          <wp:inline distT="0" distB="0" distL="0" distR="0">
            <wp:extent cx="1162050" cy="1055443"/>
            <wp:effectExtent l="19050" t="0" r="0" b="0"/>
            <wp:docPr id="4" name="图片 3" descr="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5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300E" w:rsidRPr="00710E51" w:rsidSect="00F72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178" w:rsidRDefault="00182178" w:rsidP="00B20ED7">
      <w:r>
        <w:separator/>
      </w:r>
    </w:p>
  </w:endnote>
  <w:endnote w:type="continuationSeparator" w:id="1">
    <w:p w:rsidR="00182178" w:rsidRDefault="00182178" w:rsidP="00B20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178" w:rsidRDefault="00182178" w:rsidP="00B20ED7">
      <w:r>
        <w:separator/>
      </w:r>
    </w:p>
  </w:footnote>
  <w:footnote w:type="continuationSeparator" w:id="1">
    <w:p w:rsidR="00182178" w:rsidRDefault="00182178" w:rsidP="00B20E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337_"/>
      </v:shape>
    </w:pict>
  </w:numPicBullet>
  <w:abstractNum w:abstractNumId="0">
    <w:nsid w:val="0A422B78"/>
    <w:multiLevelType w:val="hybridMultilevel"/>
    <w:tmpl w:val="43744C86"/>
    <w:lvl w:ilvl="0" w:tplc="972AA9A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175CB7"/>
    <w:multiLevelType w:val="hybridMultilevel"/>
    <w:tmpl w:val="9542A0E0"/>
    <w:lvl w:ilvl="0" w:tplc="B25263A2">
      <w:start w:val="1"/>
      <w:numFmt w:val="decimal"/>
      <w:lvlText w:val="%1、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2">
    <w:nsid w:val="213477F0"/>
    <w:multiLevelType w:val="hybridMultilevel"/>
    <w:tmpl w:val="D29AD880"/>
    <w:lvl w:ilvl="0" w:tplc="5832F94E">
      <w:start w:val="1"/>
      <w:numFmt w:val="decimal"/>
      <w:lvlText w:val="%1、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D76CC"/>
    <w:multiLevelType w:val="hybridMultilevel"/>
    <w:tmpl w:val="DF7C5B66"/>
    <w:lvl w:ilvl="0" w:tplc="8B362C68">
      <w:start w:val="3"/>
      <w:numFmt w:val="decimal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49177B8"/>
    <w:multiLevelType w:val="hybridMultilevel"/>
    <w:tmpl w:val="078E4AEA"/>
    <w:lvl w:ilvl="0" w:tplc="E81E55B2">
      <w:start w:val="8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A5F4704"/>
    <w:multiLevelType w:val="hybridMultilevel"/>
    <w:tmpl w:val="65FA9436"/>
    <w:lvl w:ilvl="0" w:tplc="2370D7A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325974"/>
    <w:multiLevelType w:val="hybridMultilevel"/>
    <w:tmpl w:val="12BAE6B6"/>
    <w:lvl w:ilvl="0" w:tplc="5EFC530A">
      <w:start w:val="3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7">
    <w:nsid w:val="32215F73"/>
    <w:multiLevelType w:val="hybridMultilevel"/>
    <w:tmpl w:val="84AC28D4"/>
    <w:lvl w:ilvl="0" w:tplc="2DE2A6C0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3BA20EC"/>
    <w:multiLevelType w:val="hybridMultilevel"/>
    <w:tmpl w:val="50AC4770"/>
    <w:lvl w:ilvl="0" w:tplc="EB0A850A">
      <w:start w:val="9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94959FE"/>
    <w:multiLevelType w:val="hybridMultilevel"/>
    <w:tmpl w:val="6D84D8DC"/>
    <w:lvl w:ilvl="0" w:tplc="78BC3D34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E771EC2"/>
    <w:multiLevelType w:val="hybridMultilevel"/>
    <w:tmpl w:val="CBF870F6"/>
    <w:lvl w:ilvl="0" w:tplc="696CCFE2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E31447B"/>
    <w:multiLevelType w:val="hybridMultilevel"/>
    <w:tmpl w:val="DC484330"/>
    <w:lvl w:ilvl="0" w:tplc="6B9E0944">
      <w:start w:val="1"/>
      <w:numFmt w:val="bullet"/>
      <w:lvlText w:val=""/>
      <w:lvlJc w:val="left"/>
      <w:pPr>
        <w:ind w:left="704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>
    <w:nsid w:val="65717D61"/>
    <w:multiLevelType w:val="hybridMultilevel"/>
    <w:tmpl w:val="73B2DB48"/>
    <w:lvl w:ilvl="0" w:tplc="5EF66536">
      <w:start w:val="1"/>
      <w:numFmt w:val="bullet"/>
      <w:lvlText w:val="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6F5030C3"/>
    <w:multiLevelType w:val="hybridMultilevel"/>
    <w:tmpl w:val="8206AB40"/>
    <w:lvl w:ilvl="0" w:tplc="020E2D9E">
      <w:start w:val="1"/>
      <w:numFmt w:val="decimal"/>
      <w:lvlText w:val="%1、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14947EA"/>
    <w:multiLevelType w:val="hybridMultilevel"/>
    <w:tmpl w:val="BB6A65BC"/>
    <w:lvl w:ilvl="0" w:tplc="4AC4CDDA">
      <w:start w:val="1"/>
      <w:numFmt w:val="japaneseCounting"/>
      <w:lvlText w:val="%1、"/>
      <w:lvlJc w:val="left"/>
      <w:pPr>
        <w:ind w:left="864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</w:lvl>
  </w:abstractNum>
  <w:abstractNum w:abstractNumId="15">
    <w:nsid w:val="7CA47CF4"/>
    <w:multiLevelType w:val="hybridMultilevel"/>
    <w:tmpl w:val="620CD130"/>
    <w:lvl w:ilvl="0" w:tplc="BDC84F44">
      <w:start w:val="2"/>
      <w:numFmt w:val="decimal"/>
      <w:lvlText w:val="%1."/>
      <w:lvlJc w:val="left"/>
      <w:pPr>
        <w:ind w:left="360" w:hanging="360"/>
      </w:pPr>
      <w:rPr>
        <w:rFonts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DD47318"/>
    <w:multiLevelType w:val="hybridMultilevel"/>
    <w:tmpl w:val="E26605E0"/>
    <w:lvl w:ilvl="0" w:tplc="9B4C2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7"/>
  </w:num>
  <w:num w:numId="5">
    <w:abstractNumId w:val="0"/>
  </w:num>
  <w:num w:numId="6">
    <w:abstractNumId w:val="14"/>
  </w:num>
  <w:num w:numId="7">
    <w:abstractNumId w:val="3"/>
  </w:num>
  <w:num w:numId="8">
    <w:abstractNumId w:val="10"/>
  </w:num>
  <w:num w:numId="9">
    <w:abstractNumId w:val="9"/>
  </w:num>
  <w:num w:numId="10">
    <w:abstractNumId w:val="6"/>
  </w:num>
  <w:num w:numId="11">
    <w:abstractNumId w:val="1"/>
  </w:num>
  <w:num w:numId="12">
    <w:abstractNumId w:val="1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6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624"/>
    <w:rsid w:val="000009AB"/>
    <w:rsid w:val="00003836"/>
    <w:rsid w:val="000040A4"/>
    <w:rsid w:val="00005131"/>
    <w:rsid w:val="000067AD"/>
    <w:rsid w:val="00007180"/>
    <w:rsid w:val="00012C7B"/>
    <w:rsid w:val="0001374A"/>
    <w:rsid w:val="000156E1"/>
    <w:rsid w:val="0002648D"/>
    <w:rsid w:val="00037AAE"/>
    <w:rsid w:val="0004702B"/>
    <w:rsid w:val="000527E5"/>
    <w:rsid w:val="00055E1D"/>
    <w:rsid w:val="00061F87"/>
    <w:rsid w:val="00063F12"/>
    <w:rsid w:val="00064C05"/>
    <w:rsid w:val="000671CB"/>
    <w:rsid w:val="00067D94"/>
    <w:rsid w:val="00073032"/>
    <w:rsid w:val="000757AF"/>
    <w:rsid w:val="00080112"/>
    <w:rsid w:val="00080AEF"/>
    <w:rsid w:val="000832AB"/>
    <w:rsid w:val="00086991"/>
    <w:rsid w:val="00091197"/>
    <w:rsid w:val="00092E81"/>
    <w:rsid w:val="000933E8"/>
    <w:rsid w:val="00097813"/>
    <w:rsid w:val="000B2AE5"/>
    <w:rsid w:val="000B33DD"/>
    <w:rsid w:val="000B39A6"/>
    <w:rsid w:val="000B4202"/>
    <w:rsid w:val="000C2E74"/>
    <w:rsid w:val="000D03F7"/>
    <w:rsid w:val="000E1BCF"/>
    <w:rsid w:val="000E6B0E"/>
    <w:rsid w:val="000F28E1"/>
    <w:rsid w:val="000F3A3C"/>
    <w:rsid w:val="000F4099"/>
    <w:rsid w:val="00102AAE"/>
    <w:rsid w:val="001123C2"/>
    <w:rsid w:val="00113555"/>
    <w:rsid w:val="0011356B"/>
    <w:rsid w:val="001136EC"/>
    <w:rsid w:val="001141D9"/>
    <w:rsid w:val="00114A8E"/>
    <w:rsid w:val="00116094"/>
    <w:rsid w:val="001261D3"/>
    <w:rsid w:val="00135D96"/>
    <w:rsid w:val="00136F67"/>
    <w:rsid w:val="0014182A"/>
    <w:rsid w:val="0015031D"/>
    <w:rsid w:val="00152EF5"/>
    <w:rsid w:val="001545CB"/>
    <w:rsid w:val="00154CD7"/>
    <w:rsid w:val="00162385"/>
    <w:rsid w:val="001631D2"/>
    <w:rsid w:val="0016667F"/>
    <w:rsid w:val="00166843"/>
    <w:rsid w:val="0017320A"/>
    <w:rsid w:val="00177251"/>
    <w:rsid w:val="00182178"/>
    <w:rsid w:val="00186E23"/>
    <w:rsid w:val="00194B61"/>
    <w:rsid w:val="00195D2E"/>
    <w:rsid w:val="001970FF"/>
    <w:rsid w:val="001A628B"/>
    <w:rsid w:val="001B0657"/>
    <w:rsid w:val="001B2568"/>
    <w:rsid w:val="001C5F01"/>
    <w:rsid w:val="001D0F32"/>
    <w:rsid w:val="001D5A77"/>
    <w:rsid w:val="001D6530"/>
    <w:rsid w:val="001E1742"/>
    <w:rsid w:val="001E4F09"/>
    <w:rsid w:val="001E67DC"/>
    <w:rsid w:val="001F1EEC"/>
    <w:rsid w:val="001F4AB3"/>
    <w:rsid w:val="001F5BCD"/>
    <w:rsid w:val="001F75ED"/>
    <w:rsid w:val="001F7D92"/>
    <w:rsid w:val="00201205"/>
    <w:rsid w:val="00206A60"/>
    <w:rsid w:val="00212A50"/>
    <w:rsid w:val="0021491E"/>
    <w:rsid w:val="00215338"/>
    <w:rsid w:val="0021579F"/>
    <w:rsid w:val="00226C47"/>
    <w:rsid w:val="00227F2D"/>
    <w:rsid w:val="00232F62"/>
    <w:rsid w:val="00235C9A"/>
    <w:rsid w:val="00240506"/>
    <w:rsid w:val="002428CF"/>
    <w:rsid w:val="0024655A"/>
    <w:rsid w:val="0025270A"/>
    <w:rsid w:val="00252BB7"/>
    <w:rsid w:val="002553D8"/>
    <w:rsid w:val="00260CFB"/>
    <w:rsid w:val="00263BD9"/>
    <w:rsid w:val="002644B8"/>
    <w:rsid w:val="0026534B"/>
    <w:rsid w:val="00265FDA"/>
    <w:rsid w:val="00266D79"/>
    <w:rsid w:val="00267E22"/>
    <w:rsid w:val="00284F0B"/>
    <w:rsid w:val="0028673B"/>
    <w:rsid w:val="00287C42"/>
    <w:rsid w:val="002931EF"/>
    <w:rsid w:val="0029361D"/>
    <w:rsid w:val="00293D80"/>
    <w:rsid w:val="00294D1D"/>
    <w:rsid w:val="002B10DE"/>
    <w:rsid w:val="002B2EA1"/>
    <w:rsid w:val="002B4358"/>
    <w:rsid w:val="002B6B51"/>
    <w:rsid w:val="002C2BE2"/>
    <w:rsid w:val="002C48B0"/>
    <w:rsid w:val="002C5BD5"/>
    <w:rsid w:val="002D2980"/>
    <w:rsid w:val="002D6FEE"/>
    <w:rsid w:val="002F3DEA"/>
    <w:rsid w:val="002F6118"/>
    <w:rsid w:val="002F7A5C"/>
    <w:rsid w:val="00301612"/>
    <w:rsid w:val="003028A0"/>
    <w:rsid w:val="003037E5"/>
    <w:rsid w:val="00311FD9"/>
    <w:rsid w:val="00313691"/>
    <w:rsid w:val="00316AEB"/>
    <w:rsid w:val="003170EB"/>
    <w:rsid w:val="00320D30"/>
    <w:rsid w:val="00321A9C"/>
    <w:rsid w:val="003255C4"/>
    <w:rsid w:val="003318BF"/>
    <w:rsid w:val="003350D4"/>
    <w:rsid w:val="003378C7"/>
    <w:rsid w:val="00337CD4"/>
    <w:rsid w:val="00344E12"/>
    <w:rsid w:val="0035125A"/>
    <w:rsid w:val="003552B0"/>
    <w:rsid w:val="00356BDE"/>
    <w:rsid w:val="00360099"/>
    <w:rsid w:val="0036119F"/>
    <w:rsid w:val="00361679"/>
    <w:rsid w:val="003616F3"/>
    <w:rsid w:val="0036745F"/>
    <w:rsid w:val="00367D22"/>
    <w:rsid w:val="003703A0"/>
    <w:rsid w:val="00370804"/>
    <w:rsid w:val="00374941"/>
    <w:rsid w:val="00382C9F"/>
    <w:rsid w:val="0038400E"/>
    <w:rsid w:val="00385C9E"/>
    <w:rsid w:val="00392481"/>
    <w:rsid w:val="003951F2"/>
    <w:rsid w:val="00397B73"/>
    <w:rsid w:val="003A4CA3"/>
    <w:rsid w:val="003B320E"/>
    <w:rsid w:val="003C00D3"/>
    <w:rsid w:val="003C1A32"/>
    <w:rsid w:val="003C35D2"/>
    <w:rsid w:val="003C650E"/>
    <w:rsid w:val="003D1E51"/>
    <w:rsid w:val="003D4295"/>
    <w:rsid w:val="003D4D59"/>
    <w:rsid w:val="003E2B54"/>
    <w:rsid w:val="003E3E70"/>
    <w:rsid w:val="003E530F"/>
    <w:rsid w:val="003E71CF"/>
    <w:rsid w:val="003E76E0"/>
    <w:rsid w:val="003F0410"/>
    <w:rsid w:val="003F1786"/>
    <w:rsid w:val="003F4109"/>
    <w:rsid w:val="003F751C"/>
    <w:rsid w:val="003F7CA2"/>
    <w:rsid w:val="00404F62"/>
    <w:rsid w:val="0040572C"/>
    <w:rsid w:val="0040640B"/>
    <w:rsid w:val="00407D64"/>
    <w:rsid w:val="00411D65"/>
    <w:rsid w:val="00412001"/>
    <w:rsid w:val="004169FC"/>
    <w:rsid w:val="0042125A"/>
    <w:rsid w:val="00421BF8"/>
    <w:rsid w:val="00421C2F"/>
    <w:rsid w:val="00424ED2"/>
    <w:rsid w:val="0043033E"/>
    <w:rsid w:val="0043037D"/>
    <w:rsid w:val="00437CCF"/>
    <w:rsid w:val="00441A25"/>
    <w:rsid w:val="0044221B"/>
    <w:rsid w:val="0044584E"/>
    <w:rsid w:val="004529D4"/>
    <w:rsid w:val="00456418"/>
    <w:rsid w:val="00456DBC"/>
    <w:rsid w:val="00457F86"/>
    <w:rsid w:val="00461ADB"/>
    <w:rsid w:val="00461FAA"/>
    <w:rsid w:val="0046540B"/>
    <w:rsid w:val="00471C30"/>
    <w:rsid w:val="00472FD4"/>
    <w:rsid w:val="00473A4D"/>
    <w:rsid w:val="0047608C"/>
    <w:rsid w:val="0047640B"/>
    <w:rsid w:val="00483653"/>
    <w:rsid w:val="0049451D"/>
    <w:rsid w:val="0049663D"/>
    <w:rsid w:val="004976A9"/>
    <w:rsid w:val="00497FDF"/>
    <w:rsid w:val="004A10A3"/>
    <w:rsid w:val="004A160C"/>
    <w:rsid w:val="004A17BF"/>
    <w:rsid w:val="004A3F14"/>
    <w:rsid w:val="004A62A2"/>
    <w:rsid w:val="004B0FF5"/>
    <w:rsid w:val="004B4739"/>
    <w:rsid w:val="004B4FA3"/>
    <w:rsid w:val="004C045F"/>
    <w:rsid w:val="004C4CD3"/>
    <w:rsid w:val="004D0DB6"/>
    <w:rsid w:val="004D6243"/>
    <w:rsid w:val="004E18AC"/>
    <w:rsid w:val="004E27A8"/>
    <w:rsid w:val="004F1F2D"/>
    <w:rsid w:val="004F4619"/>
    <w:rsid w:val="004F474B"/>
    <w:rsid w:val="004F5673"/>
    <w:rsid w:val="004F5838"/>
    <w:rsid w:val="004F5CD5"/>
    <w:rsid w:val="004F7D24"/>
    <w:rsid w:val="00502437"/>
    <w:rsid w:val="00506648"/>
    <w:rsid w:val="005113C6"/>
    <w:rsid w:val="005116CC"/>
    <w:rsid w:val="005126C6"/>
    <w:rsid w:val="00512C61"/>
    <w:rsid w:val="00516FA5"/>
    <w:rsid w:val="00521049"/>
    <w:rsid w:val="00521B5D"/>
    <w:rsid w:val="00525137"/>
    <w:rsid w:val="0052631A"/>
    <w:rsid w:val="005278E6"/>
    <w:rsid w:val="0053024F"/>
    <w:rsid w:val="00530B7A"/>
    <w:rsid w:val="00536EB3"/>
    <w:rsid w:val="00543646"/>
    <w:rsid w:val="00551D7E"/>
    <w:rsid w:val="00552675"/>
    <w:rsid w:val="00552F01"/>
    <w:rsid w:val="005609DE"/>
    <w:rsid w:val="00567127"/>
    <w:rsid w:val="00574E47"/>
    <w:rsid w:val="005750F7"/>
    <w:rsid w:val="00575BC0"/>
    <w:rsid w:val="0058460D"/>
    <w:rsid w:val="00585498"/>
    <w:rsid w:val="00585C18"/>
    <w:rsid w:val="0059085D"/>
    <w:rsid w:val="005A4DBF"/>
    <w:rsid w:val="005A66A2"/>
    <w:rsid w:val="005B520B"/>
    <w:rsid w:val="005B54C2"/>
    <w:rsid w:val="005C5011"/>
    <w:rsid w:val="005C7356"/>
    <w:rsid w:val="005D473A"/>
    <w:rsid w:val="005E0D69"/>
    <w:rsid w:val="005E269E"/>
    <w:rsid w:val="005E3C6B"/>
    <w:rsid w:val="005E7B4D"/>
    <w:rsid w:val="005F0A82"/>
    <w:rsid w:val="005F2463"/>
    <w:rsid w:val="00602799"/>
    <w:rsid w:val="006051FF"/>
    <w:rsid w:val="006071FD"/>
    <w:rsid w:val="00611041"/>
    <w:rsid w:val="0061655D"/>
    <w:rsid w:val="0062031F"/>
    <w:rsid w:val="0062675C"/>
    <w:rsid w:val="006339BB"/>
    <w:rsid w:val="00637E63"/>
    <w:rsid w:val="00641032"/>
    <w:rsid w:val="00653029"/>
    <w:rsid w:val="00657025"/>
    <w:rsid w:val="006640E0"/>
    <w:rsid w:val="00664ACF"/>
    <w:rsid w:val="0067084D"/>
    <w:rsid w:val="006724FA"/>
    <w:rsid w:val="006730B4"/>
    <w:rsid w:val="006750BB"/>
    <w:rsid w:val="00676EA3"/>
    <w:rsid w:val="00682FD6"/>
    <w:rsid w:val="00685E6D"/>
    <w:rsid w:val="00687362"/>
    <w:rsid w:val="00691247"/>
    <w:rsid w:val="0069617B"/>
    <w:rsid w:val="006A496D"/>
    <w:rsid w:val="006A5378"/>
    <w:rsid w:val="006B35C0"/>
    <w:rsid w:val="006B4AA6"/>
    <w:rsid w:val="006C03B1"/>
    <w:rsid w:val="006C0AFA"/>
    <w:rsid w:val="006C4394"/>
    <w:rsid w:val="006C680F"/>
    <w:rsid w:val="006D05F0"/>
    <w:rsid w:val="006D1877"/>
    <w:rsid w:val="006D3201"/>
    <w:rsid w:val="006E1AB8"/>
    <w:rsid w:val="006E1C63"/>
    <w:rsid w:val="006E45ED"/>
    <w:rsid w:val="006E7854"/>
    <w:rsid w:val="006F0CA4"/>
    <w:rsid w:val="006F34E3"/>
    <w:rsid w:val="006F6638"/>
    <w:rsid w:val="00706809"/>
    <w:rsid w:val="00710E51"/>
    <w:rsid w:val="00715E0F"/>
    <w:rsid w:val="00721E09"/>
    <w:rsid w:val="00721EC4"/>
    <w:rsid w:val="007247C9"/>
    <w:rsid w:val="007254FB"/>
    <w:rsid w:val="00731726"/>
    <w:rsid w:val="00733705"/>
    <w:rsid w:val="00737319"/>
    <w:rsid w:val="007377E2"/>
    <w:rsid w:val="007378D9"/>
    <w:rsid w:val="00740452"/>
    <w:rsid w:val="00743624"/>
    <w:rsid w:val="00751145"/>
    <w:rsid w:val="0075377A"/>
    <w:rsid w:val="00754D71"/>
    <w:rsid w:val="00761273"/>
    <w:rsid w:val="00761492"/>
    <w:rsid w:val="00762CF9"/>
    <w:rsid w:val="00764974"/>
    <w:rsid w:val="00767462"/>
    <w:rsid w:val="00772763"/>
    <w:rsid w:val="007735BB"/>
    <w:rsid w:val="00777360"/>
    <w:rsid w:val="00783B64"/>
    <w:rsid w:val="007919C2"/>
    <w:rsid w:val="00794B58"/>
    <w:rsid w:val="007A090C"/>
    <w:rsid w:val="007A0B93"/>
    <w:rsid w:val="007A1D83"/>
    <w:rsid w:val="007A42F2"/>
    <w:rsid w:val="007A6E94"/>
    <w:rsid w:val="007A6EC1"/>
    <w:rsid w:val="007B3813"/>
    <w:rsid w:val="007B7FDF"/>
    <w:rsid w:val="007C3B45"/>
    <w:rsid w:val="007C3CC9"/>
    <w:rsid w:val="007C6BBE"/>
    <w:rsid w:val="007D5E2F"/>
    <w:rsid w:val="007D71DA"/>
    <w:rsid w:val="007E0385"/>
    <w:rsid w:val="007E3295"/>
    <w:rsid w:val="007E7E49"/>
    <w:rsid w:val="007F1A7F"/>
    <w:rsid w:val="007F470A"/>
    <w:rsid w:val="007F7750"/>
    <w:rsid w:val="0080142B"/>
    <w:rsid w:val="008040A8"/>
    <w:rsid w:val="00805034"/>
    <w:rsid w:val="008054AA"/>
    <w:rsid w:val="00806F13"/>
    <w:rsid w:val="00811164"/>
    <w:rsid w:val="008131A0"/>
    <w:rsid w:val="0081374E"/>
    <w:rsid w:val="00821A92"/>
    <w:rsid w:val="00821BB9"/>
    <w:rsid w:val="00824652"/>
    <w:rsid w:val="00840327"/>
    <w:rsid w:val="00840A6C"/>
    <w:rsid w:val="00853E5C"/>
    <w:rsid w:val="00854DBD"/>
    <w:rsid w:val="00855662"/>
    <w:rsid w:val="00857F22"/>
    <w:rsid w:val="00862B56"/>
    <w:rsid w:val="008660E6"/>
    <w:rsid w:val="00870BC9"/>
    <w:rsid w:val="0087168E"/>
    <w:rsid w:val="00873CF9"/>
    <w:rsid w:val="00875A50"/>
    <w:rsid w:val="008765D2"/>
    <w:rsid w:val="00880B1C"/>
    <w:rsid w:val="00887450"/>
    <w:rsid w:val="008879AD"/>
    <w:rsid w:val="008937DD"/>
    <w:rsid w:val="00894825"/>
    <w:rsid w:val="00895600"/>
    <w:rsid w:val="008B7E76"/>
    <w:rsid w:val="008C289B"/>
    <w:rsid w:val="008C4AE2"/>
    <w:rsid w:val="008C7ADF"/>
    <w:rsid w:val="008D121A"/>
    <w:rsid w:val="008D283C"/>
    <w:rsid w:val="008D354F"/>
    <w:rsid w:val="008D3CF0"/>
    <w:rsid w:val="008D3DDA"/>
    <w:rsid w:val="008D478C"/>
    <w:rsid w:val="008E113A"/>
    <w:rsid w:val="009015F1"/>
    <w:rsid w:val="00907623"/>
    <w:rsid w:val="009107A6"/>
    <w:rsid w:val="00920051"/>
    <w:rsid w:val="00920F32"/>
    <w:rsid w:val="00923579"/>
    <w:rsid w:val="00925003"/>
    <w:rsid w:val="0092679F"/>
    <w:rsid w:val="009331AB"/>
    <w:rsid w:val="00935054"/>
    <w:rsid w:val="00936BC1"/>
    <w:rsid w:val="0093715B"/>
    <w:rsid w:val="00941D57"/>
    <w:rsid w:val="00942F89"/>
    <w:rsid w:val="00942FCF"/>
    <w:rsid w:val="00946EC5"/>
    <w:rsid w:val="0094798F"/>
    <w:rsid w:val="00955738"/>
    <w:rsid w:val="009574CA"/>
    <w:rsid w:val="00962777"/>
    <w:rsid w:val="00965381"/>
    <w:rsid w:val="0096592C"/>
    <w:rsid w:val="0097040A"/>
    <w:rsid w:val="00971925"/>
    <w:rsid w:val="00982F43"/>
    <w:rsid w:val="00990AD2"/>
    <w:rsid w:val="00990CEC"/>
    <w:rsid w:val="009A27EC"/>
    <w:rsid w:val="009A443C"/>
    <w:rsid w:val="009A4F06"/>
    <w:rsid w:val="009A54D6"/>
    <w:rsid w:val="009A55CF"/>
    <w:rsid w:val="009A6F7E"/>
    <w:rsid w:val="009A7950"/>
    <w:rsid w:val="009B0DFB"/>
    <w:rsid w:val="009C0113"/>
    <w:rsid w:val="009C2596"/>
    <w:rsid w:val="009C5ADD"/>
    <w:rsid w:val="009C75EC"/>
    <w:rsid w:val="009C7656"/>
    <w:rsid w:val="009D026E"/>
    <w:rsid w:val="009D39CB"/>
    <w:rsid w:val="009D3F43"/>
    <w:rsid w:val="009D4212"/>
    <w:rsid w:val="009D4BD0"/>
    <w:rsid w:val="009E0310"/>
    <w:rsid w:val="009E0C81"/>
    <w:rsid w:val="009E2008"/>
    <w:rsid w:val="009E3CCF"/>
    <w:rsid w:val="009F0A32"/>
    <w:rsid w:val="009F0E47"/>
    <w:rsid w:val="009F1049"/>
    <w:rsid w:val="009F1245"/>
    <w:rsid w:val="009F4ECD"/>
    <w:rsid w:val="009F5218"/>
    <w:rsid w:val="009F5C10"/>
    <w:rsid w:val="009F6737"/>
    <w:rsid w:val="00A01176"/>
    <w:rsid w:val="00A03508"/>
    <w:rsid w:val="00A03FF8"/>
    <w:rsid w:val="00A04393"/>
    <w:rsid w:val="00A060D0"/>
    <w:rsid w:val="00A0726A"/>
    <w:rsid w:val="00A10D0A"/>
    <w:rsid w:val="00A1171A"/>
    <w:rsid w:val="00A14730"/>
    <w:rsid w:val="00A15E86"/>
    <w:rsid w:val="00A25B1D"/>
    <w:rsid w:val="00A26029"/>
    <w:rsid w:val="00A26143"/>
    <w:rsid w:val="00A31057"/>
    <w:rsid w:val="00A36BB5"/>
    <w:rsid w:val="00A40527"/>
    <w:rsid w:val="00A44AB5"/>
    <w:rsid w:val="00A4619C"/>
    <w:rsid w:val="00A65A08"/>
    <w:rsid w:val="00A710E8"/>
    <w:rsid w:val="00A726AB"/>
    <w:rsid w:val="00A7300E"/>
    <w:rsid w:val="00A73275"/>
    <w:rsid w:val="00A754D9"/>
    <w:rsid w:val="00A75B03"/>
    <w:rsid w:val="00A76EA4"/>
    <w:rsid w:val="00A80B6D"/>
    <w:rsid w:val="00A83294"/>
    <w:rsid w:val="00A85147"/>
    <w:rsid w:val="00A85920"/>
    <w:rsid w:val="00A861FC"/>
    <w:rsid w:val="00A92F51"/>
    <w:rsid w:val="00A944A6"/>
    <w:rsid w:val="00A94538"/>
    <w:rsid w:val="00A95603"/>
    <w:rsid w:val="00AA160B"/>
    <w:rsid w:val="00AA1B47"/>
    <w:rsid w:val="00AA1CB3"/>
    <w:rsid w:val="00AA6A89"/>
    <w:rsid w:val="00AB1A2F"/>
    <w:rsid w:val="00AB4700"/>
    <w:rsid w:val="00AC2F60"/>
    <w:rsid w:val="00AC3036"/>
    <w:rsid w:val="00AD527D"/>
    <w:rsid w:val="00AD5BB7"/>
    <w:rsid w:val="00AE62AE"/>
    <w:rsid w:val="00AF1EB7"/>
    <w:rsid w:val="00AF5EB7"/>
    <w:rsid w:val="00AF718E"/>
    <w:rsid w:val="00B01B81"/>
    <w:rsid w:val="00B05F2C"/>
    <w:rsid w:val="00B10105"/>
    <w:rsid w:val="00B129ED"/>
    <w:rsid w:val="00B16A07"/>
    <w:rsid w:val="00B17852"/>
    <w:rsid w:val="00B202D1"/>
    <w:rsid w:val="00B20BB7"/>
    <w:rsid w:val="00B20ED7"/>
    <w:rsid w:val="00B33C98"/>
    <w:rsid w:val="00B33E2C"/>
    <w:rsid w:val="00B36505"/>
    <w:rsid w:val="00B41C09"/>
    <w:rsid w:val="00B44D7C"/>
    <w:rsid w:val="00B47075"/>
    <w:rsid w:val="00B5088F"/>
    <w:rsid w:val="00B51FAF"/>
    <w:rsid w:val="00B56B8B"/>
    <w:rsid w:val="00B6205C"/>
    <w:rsid w:val="00B63E2B"/>
    <w:rsid w:val="00B65152"/>
    <w:rsid w:val="00B66654"/>
    <w:rsid w:val="00B66BB7"/>
    <w:rsid w:val="00B67D35"/>
    <w:rsid w:val="00B70A2C"/>
    <w:rsid w:val="00B70DFD"/>
    <w:rsid w:val="00B7586D"/>
    <w:rsid w:val="00B760AD"/>
    <w:rsid w:val="00B77423"/>
    <w:rsid w:val="00B80910"/>
    <w:rsid w:val="00B81593"/>
    <w:rsid w:val="00B87E8C"/>
    <w:rsid w:val="00B920F9"/>
    <w:rsid w:val="00B94BBD"/>
    <w:rsid w:val="00BA4893"/>
    <w:rsid w:val="00BA693A"/>
    <w:rsid w:val="00BB1A92"/>
    <w:rsid w:val="00BB2CE2"/>
    <w:rsid w:val="00BB6FD9"/>
    <w:rsid w:val="00BC090D"/>
    <w:rsid w:val="00BC54AE"/>
    <w:rsid w:val="00BC6EF4"/>
    <w:rsid w:val="00BD2A41"/>
    <w:rsid w:val="00BD5646"/>
    <w:rsid w:val="00BE48DE"/>
    <w:rsid w:val="00BF3217"/>
    <w:rsid w:val="00BF3ED8"/>
    <w:rsid w:val="00BF4A4F"/>
    <w:rsid w:val="00BF7349"/>
    <w:rsid w:val="00C00700"/>
    <w:rsid w:val="00C03DEA"/>
    <w:rsid w:val="00C048E2"/>
    <w:rsid w:val="00C07862"/>
    <w:rsid w:val="00C07D37"/>
    <w:rsid w:val="00C135D3"/>
    <w:rsid w:val="00C14C81"/>
    <w:rsid w:val="00C156A1"/>
    <w:rsid w:val="00C2412C"/>
    <w:rsid w:val="00C24996"/>
    <w:rsid w:val="00C276A7"/>
    <w:rsid w:val="00C30E35"/>
    <w:rsid w:val="00C31550"/>
    <w:rsid w:val="00C32A11"/>
    <w:rsid w:val="00C3421B"/>
    <w:rsid w:val="00C35EAF"/>
    <w:rsid w:val="00C368DA"/>
    <w:rsid w:val="00C37AC2"/>
    <w:rsid w:val="00C421D2"/>
    <w:rsid w:val="00C4294E"/>
    <w:rsid w:val="00C44E6A"/>
    <w:rsid w:val="00C50246"/>
    <w:rsid w:val="00C51ACC"/>
    <w:rsid w:val="00C53C1E"/>
    <w:rsid w:val="00C548DA"/>
    <w:rsid w:val="00C563DB"/>
    <w:rsid w:val="00C57F29"/>
    <w:rsid w:val="00C65AAE"/>
    <w:rsid w:val="00C66E01"/>
    <w:rsid w:val="00C66F28"/>
    <w:rsid w:val="00C72DC9"/>
    <w:rsid w:val="00C73EAB"/>
    <w:rsid w:val="00C742BD"/>
    <w:rsid w:val="00C81953"/>
    <w:rsid w:val="00C90251"/>
    <w:rsid w:val="00C920FA"/>
    <w:rsid w:val="00C92E5B"/>
    <w:rsid w:val="00C97B45"/>
    <w:rsid w:val="00CA2C76"/>
    <w:rsid w:val="00CB3187"/>
    <w:rsid w:val="00CB431A"/>
    <w:rsid w:val="00CC1A77"/>
    <w:rsid w:val="00CC63CE"/>
    <w:rsid w:val="00CD1C31"/>
    <w:rsid w:val="00CD288D"/>
    <w:rsid w:val="00CD3A30"/>
    <w:rsid w:val="00CD3CFF"/>
    <w:rsid w:val="00CE07CD"/>
    <w:rsid w:val="00CE7101"/>
    <w:rsid w:val="00CF0233"/>
    <w:rsid w:val="00CF20A2"/>
    <w:rsid w:val="00CF24FB"/>
    <w:rsid w:val="00CF7B05"/>
    <w:rsid w:val="00D0148E"/>
    <w:rsid w:val="00D06554"/>
    <w:rsid w:val="00D11DA0"/>
    <w:rsid w:val="00D12D94"/>
    <w:rsid w:val="00D13B56"/>
    <w:rsid w:val="00D13D94"/>
    <w:rsid w:val="00D14364"/>
    <w:rsid w:val="00D164CC"/>
    <w:rsid w:val="00D245DB"/>
    <w:rsid w:val="00D272A8"/>
    <w:rsid w:val="00D410E1"/>
    <w:rsid w:val="00D44CF1"/>
    <w:rsid w:val="00D45F45"/>
    <w:rsid w:val="00D46C6F"/>
    <w:rsid w:val="00D50010"/>
    <w:rsid w:val="00D51210"/>
    <w:rsid w:val="00D54DED"/>
    <w:rsid w:val="00D56595"/>
    <w:rsid w:val="00D66488"/>
    <w:rsid w:val="00D73F64"/>
    <w:rsid w:val="00D81A31"/>
    <w:rsid w:val="00D81DED"/>
    <w:rsid w:val="00D8540F"/>
    <w:rsid w:val="00D857EB"/>
    <w:rsid w:val="00D86EB9"/>
    <w:rsid w:val="00D9136E"/>
    <w:rsid w:val="00D937B2"/>
    <w:rsid w:val="00D9413E"/>
    <w:rsid w:val="00D95175"/>
    <w:rsid w:val="00DA25D9"/>
    <w:rsid w:val="00DA3693"/>
    <w:rsid w:val="00DA5CB1"/>
    <w:rsid w:val="00DA5D2F"/>
    <w:rsid w:val="00DA68FF"/>
    <w:rsid w:val="00DA78BA"/>
    <w:rsid w:val="00DB204E"/>
    <w:rsid w:val="00DB5C6A"/>
    <w:rsid w:val="00DC1ADC"/>
    <w:rsid w:val="00DD0356"/>
    <w:rsid w:val="00DD1406"/>
    <w:rsid w:val="00DD54E8"/>
    <w:rsid w:val="00DE2ED8"/>
    <w:rsid w:val="00DE3473"/>
    <w:rsid w:val="00DF24B5"/>
    <w:rsid w:val="00DF6F88"/>
    <w:rsid w:val="00E01F1C"/>
    <w:rsid w:val="00E025BF"/>
    <w:rsid w:val="00E025F4"/>
    <w:rsid w:val="00E06E7A"/>
    <w:rsid w:val="00E10C0C"/>
    <w:rsid w:val="00E10FF2"/>
    <w:rsid w:val="00E16128"/>
    <w:rsid w:val="00E178EC"/>
    <w:rsid w:val="00E17EC1"/>
    <w:rsid w:val="00E317C0"/>
    <w:rsid w:val="00E3421D"/>
    <w:rsid w:val="00E43EF8"/>
    <w:rsid w:val="00E4680D"/>
    <w:rsid w:val="00E548C4"/>
    <w:rsid w:val="00E57271"/>
    <w:rsid w:val="00E57DED"/>
    <w:rsid w:val="00E631C8"/>
    <w:rsid w:val="00E65F4D"/>
    <w:rsid w:val="00E66605"/>
    <w:rsid w:val="00E77B2D"/>
    <w:rsid w:val="00E8043D"/>
    <w:rsid w:val="00E8139C"/>
    <w:rsid w:val="00E83417"/>
    <w:rsid w:val="00E862D5"/>
    <w:rsid w:val="00E86742"/>
    <w:rsid w:val="00E8703D"/>
    <w:rsid w:val="00E912A3"/>
    <w:rsid w:val="00E93FD9"/>
    <w:rsid w:val="00E9574B"/>
    <w:rsid w:val="00EA257B"/>
    <w:rsid w:val="00EA31B8"/>
    <w:rsid w:val="00EA6B01"/>
    <w:rsid w:val="00EB01AD"/>
    <w:rsid w:val="00EB0C6F"/>
    <w:rsid w:val="00EB30A5"/>
    <w:rsid w:val="00EB33D0"/>
    <w:rsid w:val="00EB7FF1"/>
    <w:rsid w:val="00EC0B86"/>
    <w:rsid w:val="00EC15C1"/>
    <w:rsid w:val="00EC29BE"/>
    <w:rsid w:val="00ED112E"/>
    <w:rsid w:val="00ED1BAC"/>
    <w:rsid w:val="00ED2C3B"/>
    <w:rsid w:val="00ED69AE"/>
    <w:rsid w:val="00ED6B4B"/>
    <w:rsid w:val="00EE5657"/>
    <w:rsid w:val="00EE5F77"/>
    <w:rsid w:val="00EF4181"/>
    <w:rsid w:val="00EF6F0A"/>
    <w:rsid w:val="00F10F49"/>
    <w:rsid w:val="00F12992"/>
    <w:rsid w:val="00F12EF2"/>
    <w:rsid w:val="00F15AFD"/>
    <w:rsid w:val="00F16EC8"/>
    <w:rsid w:val="00F2570A"/>
    <w:rsid w:val="00F30D80"/>
    <w:rsid w:val="00F34090"/>
    <w:rsid w:val="00F41E52"/>
    <w:rsid w:val="00F42CC6"/>
    <w:rsid w:val="00F614A7"/>
    <w:rsid w:val="00F61ABB"/>
    <w:rsid w:val="00F65323"/>
    <w:rsid w:val="00F657A8"/>
    <w:rsid w:val="00F65EB1"/>
    <w:rsid w:val="00F7022E"/>
    <w:rsid w:val="00F70795"/>
    <w:rsid w:val="00F71BCD"/>
    <w:rsid w:val="00F7215E"/>
    <w:rsid w:val="00F72C24"/>
    <w:rsid w:val="00F74D56"/>
    <w:rsid w:val="00F804BA"/>
    <w:rsid w:val="00F80C05"/>
    <w:rsid w:val="00F816E5"/>
    <w:rsid w:val="00F84976"/>
    <w:rsid w:val="00F856D8"/>
    <w:rsid w:val="00F9436F"/>
    <w:rsid w:val="00F954CC"/>
    <w:rsid w:val="00FA5694"/>
    <w:rsid w:val="00FB1630"/>
    <w:rsid w:val="00FB184F"/>
    <w:rsid w:val="00FB22BE"/>
    <w:rsid w:val="00FB27D4"/>
    <w:rsid w:val="00FB691F"/>
    <w:rsid w:val="00FB76A7"/>
    <w:rsid w:val="00FB794A"/>
    <w:rsid w:val="00FC24EE"/>
    <w:rsid w:val="00FC35DC"/>
    <w:rsid w:val="00FC6B62"/>
    <w:rsid w:val="00FC6BAE"/>
    <w:rsid w:val="00FC7F70"/>
    <w:rsid w:val="00FD50BB"/>
    <w:rsid w:val="00FD653C"/>
    <w:rsid w:val="00FE0403"/>
    <w:rsid w:val="00FE521B"/>
    <w:rsid w:val="00FF0A60"/>
    <w:rsid w:val="00FF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7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1726"/>
  </w:style>
  <w:style w:type="paragraph" w:styleId="a4">
    <w:name w:val="Date"/>
    <w:basedOn w:val="a"/>
    <w:next w:val="a"/>
    <w:link w:val="Char"/>
    <w:uiPriority w:val="99"/>
    <w:semiHidden/>
    <w:unhideWhenUsed/>
    <w:rsid w:val="007A1D8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A1D83"/>
  </w:style>
  <w:style w:type="paragraph" w:styleId="a5">
    <w:name w:val="List Paragraph"/>
    <w:basedOn w:val="a"/>
    <w:uiPriority w:val="34"/>
    <w:qFormat/>
    <w:rsid w:val="00CD288D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">
    <w:name w:val="列出段落1"/>
    <w:basedOn w:val="a"/>
    <w:rsid w:val="00CD288D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6">
    <w:name w:val="header"/>
    <w:basedOn w:val="a"/>
    <w:link w:val="Char0"/>
    <w:uiPriority w:val="99"/>
    <w:semiHidden/>
    <w:unhideWhenUsed/>
    <w:rsid w:val="00B20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20ED7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20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20ED7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6750B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750BB"/>
    <w:rPr>
      <w:sz w:val="18"/>
      <w:szCs w:val="18"/>
    </w:rPr>
  </w:style>
  <w:style w:type="paragraph" w:customStyle="1" w:styleId="Default">
    <w:name w:val="Default"/>
    <w:rsid w:val="000F3A3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9">
    <w:name w:val="Normal (Web)"/>
    <w:basedOn w:val="a"/>
    <w:uiPriority w:val="99"/>
    <w:unhideWhenUsed/>
    <w:rsid w:val="006F0C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application1@internationalstudypartne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yanghong chen</dc:creator>
  <cp:lastModifiedBy>微软用户</cp:lastModifiedBy>
  <cp:revision>44</cp:revision>
  <dcterms:created xsi:type="dcterms:W3CDTF">2019-09-11T06:00:00Z</dcterms:created>
  <dcterms:modified xsi:type="dcterms:W3CDTF">2019-09-18T16:26:00Z</dcterms:modified>
</cp:coreProperties>
</file>