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FD" w:rsidRPr="000939CC" w:rsidRDefault="00286E7F" w:rsidP="00791FFD">
      <w:pPr>
        <w:jc w:val="center"/>
        <w:rPr>
          <w:rFonts w:cstheme="minorHAnsi"/>
          <w:b/>
          <w:bCs/>
          <w:sz w:val="44"/>
          <w:szCs w:val="52"/>
        </w:rPr>
      </w:pPr>
      <w:r>
        <w:rPr>
          <w:rFonts w:cstheme="minorHAnsi"/>
          <w:b/>
          <w:bCs/>
          <w:sz w:val="44"/>
          <w:szCs w:val="52"/>
        </w:rPr>
        <w:t xml:space="preserve">Registration </w:t>
      </w:r>
      <w:r>
        <w:rPr>
          <w:rFonts w:cstheme="minorHAnsi" w:hint="eastAsia"/>
          <w:b/>
          <w:bCs/>
          <w:sz w:val="44"/>
          <w:szCs w:val="52"/>
          <w:lang w:eastAsia="zh-CN"/>
        </w:rPr>
        <w:t>F</w:t>
      </w:r>
      <w:bookmarkStart w:id="0" w:name="_GoBack"/>
      <w:bookmarkEnd w:id="0"/>
      <w:r w:rsidR="00791FFD" w:rsidRPr="000939CC">
        <w:rPr>
          <w:rFonts w:cstheme="minorHAnsi"/>
          <w:b/>
          <w:bCs/>
          <w:sz w:val="44"/>
          <w:szCs w:val="52"/>
        </w:rPr>
        <w:t>o</w:t>
      </w:r>
      <w:r w:rsidR="00791FFD">
        <w:rPr>
          <w:rFonts w:cstheme="minorHAnsi"/>
          <w:b/>
          <w:bCs/>
          <w:sz w:val="44"/>
          <w:szCs w:val="52"/>
        </w:rPr>
        <w:t>r</w:t>
      </w:r>
      <w:r w:rsidR="00791FFD" w:rsidRPr="000939CC">
        <w:rPr>
          <w:rFonts w:cstheme="minorHAnsi"/>
          <w:b/>
          <w:bCs/>
          <w:sz w:val="44"/>
          <w:szCs w:val="52"/>
        </w:rPr>
        <w:t>m</w:t>
      </w:r>
    </w:p>
    <w:p w:rsidR="00791FFD" w:rsidRPr="000939CC" w:rsidRDefault="00791FFD" w:rsidP="00791FFD">
      <w:pPr>
        <w:rPr>
          <w:rFonts w:cstheme="minorHAnsi"/>
        </w:rPr>
      </w:pPr>
      <w:r w:rsidRPr="000939CC">
        <w:rPr>
          <w:rFonts w:cstheme="minorHAnsi"/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88BA6" wp14:editId="68624B0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84825" cy="1403985"/>
                <wp:effectExtent l="0" t="0" r="158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6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ED1" w:rsidRDefault="00886ED1" w:rsidP="00886ED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86ED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</w:rPr>
                              <w:t>“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Innovation &amp; Integration”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Pr="00886ED1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USTB 2015 International Forum </w:t>
                            </w:r>
                          </w:p>
                          <w:p w:rsidR="00791FFD" w:rsidRPr="004E1982" w:rsidRDefault="00886ED1" w:rsidP="00886ED1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26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OCT</w:t>
                            </w:r>
                            <w:r w:rsidR="00791FFD" w:rsidRPr="004E1982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 2015</w:t>
                            </w:r>
                          </w:p>
                          <w:p w:rsidR="00791FFD" w:rsidRPr="004E1982" w:rsidRDefault="00886ED1" w:rsidP="00791FFD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</w:pPr>
                            <w:r w:rsidRPr="00886ED1"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>University of Science and Technology Beijing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40"/>
                              </w:rPr>
                              <w:t xml:space="preserve">,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Beijing</w:t>
                            </w:r>
                            <w:r w:rsidR="008B4E5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,</w:t>
                            </w:r>
                            <w:r w:rsidR="00655D8D">
                              <w:rPr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 xml:space="preserve"> </w:t>
                            </w:r>
                            <w:r w:rsidR="008B4E5D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eastAsia="zh-CN"/>
                              </w:rPr>
                              <w:t>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39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TgJA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">
                <v:textbox style="mso-fit-shape-to-text:t">
                  <w:txbxContent>
                    <w:p w:rsidR="00886ED1" w:rsidRDefault="00886ED1" w:rsidP="00886ED1">
                      <w:pPr>
                        <w:pStyle w:val="a5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 w:rsidRPr="00886ED1">
                        <w:rPr>
                          <w:rFonts w:hint="eastAsia"/>
                          <w:b/>
                          <w:bCs/>
                          <w:sz w:val="32"/>
                          <w:szCs w:val="40"/>
                        </w:rPr>
                        <w:t>“</w:t>
                      </w: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Innovation &amp; Integration”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 xml:space="preserve"> </w:t>
                      </w:r>
                      <w:r w:rsidRPr="00886ED1">
                        <w:rPr>
                          <w:b/>
                          <w:bCs/>
                          <w:sz w:val="32"/>
                          <w:szCs w:val="40"/>
                        </w:rPr>
                        <w:t xml:space="preserve">USTB 2015 International Forum </w:t>
                      </w:r>
                    </w:p>
                    <w:p w:rsidR="00791FFD" w:rsidRPr="004E1982" w:rsidRDefault="00886ED1" w:rsidP="00886ED1">
                      <w:pPr>
                        <w:pStyle w:val="a5"/>
                        <w:jc w:val="center"/>
                        <w:rPr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26</w:t>
                      </w: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>-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30</w:t>
                      </w: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OCT</w:t>
                      </w:r>
                      <w:r w:rsidR="00791FFD" w:rsidRPr="004E1982">
                        <w:rPr>
                          <w:b/>
                          <w:bCs/>
                          <w:sz w:val="32"/>
                          <w:szCs w:val="40"/>
                        </w:rPr>
                        <w:t xml:space="preserve"> 2015</w:t>
                      </w:r>
                    </w:p>
                    <w:p w:rsidR="00791FFD" w:rsidRPr="004E1982" w:rsidRDefault="00886ED1" w:rsidP="00791FFD">
                      <w:pPr>
                        <w:pStyle w:val="a5"/>
                        <w:jc w:val="center"/>
                        <w:rPr>
                          <w:b/>
                          <w:bCs/>
                          <w:sz w:val="32"/>
                          <w:szCs w:val="40"/>
                          <w:lang w:eastAsia="zh-CN"/>
                        </w:rPr>
                      </w:pPr>
                      <w:r w:rsidRPr="00886ED1">
                        <w:rPr>
                          <w:b/>
                          <w:bCs/>
                          <w:sz w:val="32"/>
                          <w:szCs w:val="40"/>
                        </w:rPr>
                        <w:t>University of Science and Technology Beijing</w:t>
                      </w:r>
                      <w:r>
                        <w:rPr>
                          <w:b/>
                          <w:bCs/>
                          <w:sz w:val="32"/>
                          <w:szCs w:val="40"/>
                        </w:rPr>
                        <w:t xml:space="preserve">,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Beijing</w:t>
                      </w:r>
                      <w:r w:rsidR="008B4E5D"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,</w:t>
                      </w:r>
                      <w:r w:rsidR="00655D8D">
                        <w:rPr>
                          <w:b/>
                          <w:bCs/>
                          <w:sz w:val="32"/>
                          <w:szCs w:val="40"/>
                          <w:lang w:eastAsia="zh-CN"/>
                        </w:rPr>
                        <w:t xml:space="preserve"> </w:t>
                      </w:r>
                      <w:r w:rsidR="008B4E5D"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eastAsia="zh-CN"/>
                        </w:rPr>
                        <w:t>China</w:t>
                      </w:r>
                    </w:p>
                  </w:txbxContent>
                </v:textbox>
              </v:shape>
            </w:pict>
          </mc:Fallback>
        </mc:AlternateContent>
      </w:r>
    </w:p>
    <w:p w:rsidR="00791FFD" w:rsidRPr="000939CC" w:rsidRDefault="00791FFD" w:rsidP="00791FFD">
      <w:pPr>
        <w:rPr>
          <w:rFonts w:cstheme="minorHAnsi"/>
        </w:rPr>
      </w:pPr>
    </w:p>
    <w:p w:rsidR="00791FFD" w:rsidRPr="000939CC" w:rsidRDefault="00791FFD" w:rsidP="00791FFD">
      <w:pPr>
        <w:rPr>
          <w:rFonts w:cstheme="minorHAnsi"/>
        </w:rPr>
      </w:pPr>
    </w:p>
    <w:p w:rsidR="00791FFD" w:rsidRPr="000939CC" w:rsidRDefault="00791FFD" w:rsidP="00791FFD">
      <w:pPr>
        <w:jc w:val="both"/>
        <w:rPr>
          <w:rFonts w:cstheme="minorHAnsi"/>
          <w:sz w:val="21"/>
          <w:szCs w:val="21"/>
          <w:lang w:eastAsia="zh-CN"/>
        </w:rPr>
      </w:pPr>
      <w:r w:rsidRPr="000939CC">
        <w:rPr>
          <w:rFonts w:cstheme="minorHAnsi"/>
          <w:sz w:val="21"/>
          <w:szCs w:val="21"/>
        </w:rPr>
        <w:t xml:space="preserve">To confirm </w:t>
      </w:r>
      <w:r w:rsidR="00655D8D">
        <w:rPr>
          <w:rFonts w:cstheme="minorHAnsi"/>
          <w:sz w:val="21"/>
          <w:szCs w:val="21"/>
        </w:rPr>
        <w:t>your</w:t>
      </w:r>
      <w:r w:rsidR="00655D8D" w:rsidRPr="000939CC">
        <w:rPr>
          <w:rFonts w:cstheme="minorHAnsi"/>
          <w:sz w:val="21"/>
          <w:szCs w:val="21"/>
        </w:rPr>
        <w:t xml:space="preserve"> </w:t>
      </w:r>
      <w:r w:rsidRPr="000939CC">
        <w:rPr>
          <w:rFonts w:cstheme="minorHAnsi"/>
          <w:sz w:val="21"/>
          <w:szCs w:val="21"/>
        </w:rPr>
        <w:t xml:space="preserve">participation, please return the complete registration form to </w:t>
      </w:r>
      <w:r w:rsidR="00886ED1">
        <w:rPr>
          <w:rFonts w:cstheme="minorHAnsi" w:hint="eastAsia"/>
          <w:sz w:val="21"/>
          <w:szCs w:val="21"/>
          <w:lang w:eastAsia="zh-CN"/>
        </w:rPr>
        <w:t>USTB</w:t>
      </w:r>
      <w:r w:rsidRPr="000939CC">
        <w:rPr>
          <w:rFonts w:cstheme="minorHAnsi"/>
          <w:sz w:val="21"/>
          <w:szCs w:val="21"/>
        </w:rPr>
        <w:t xml:space="preserve"> at your </w:t>
      </w:r>
      <w:r w:rsidRPr="00F47890">
        <w:rPr>
          <w:rFonts w:cstheme="minorHAnsi"/>
          <w:b/>
          <w:sz w:val="21"/>
          <w:szCs w:val="21"/>
        </w:rPr>
        <w:t>earliest convenience</w:t>
      </w:r>
      <w:r w:rsidRPr="000939CC">
        <w:rPr>
          <w:rFonts w:cstheme="minorHAnsi"/>
          <w:sz w:val="21"/>
          <w:szCs w:val="21"/>
        </w:rPr>
        <w:t xml:space="preserve">, preferably no later than </w:t>
      </w:r>
      <w:r w:rsidR="00886ED1">
        <w:rPr>
          <w:rFonts w:cstheme="minorHAnsi"/>
          <w:b/>
          <w:bCs/>
          <w:sz w:val="21"/>
          <w:szCs w:val="21"/>
        </w:rPr>
        <w:t xml:space="preserve">30 </w:t>
      </w:r>
      <w:r w:rsidR="00886ED1">
        <w:rPr>
          <w:rFonts w:cstheme="minorHAnsi" w:hint="eastAsia"/>
          <w:b/>
          <w:bCs/>
          <w:sz w:val="21"/>
          <w:szCs w:val="21"/>
          <w:lang w:eastAsia="zh-CN"/>
        </w:rPr>
        <w:t>Aug</w:t>
      </w:r>
      <w:r w:rsidRPr="000939CC">
        <w:rPr>
          <w:rFonts w:cstheme="minorHAnsi"/>
          <w:b/>
          <w:bCs/>
          <w:sz w:val="21"/>
          <w:szCs w:val="21"/>
        </w:rPr>
        <w:t xml:space="preserve"> 2015</w:t>
      </w:r>
      <w:r w:rsidR="00655D8D">
        <w:rPr>
          <w:rFonts w:cstheme="minorHAnsi"/>
          <w:bCs/>
          <w:sz w:val="21"/>
          <w:szCs w:val="21"/>
        </w:rPr>
        <w:t xml:space="preserve"> by either</w:t>
      </w:r>
      <w:r w:rsidRPr="000939CC">
        <w:rPr>
          <w:rFonts w:cstheme="minorHAnsi"/>
          <w:sz w:val="21"/>
          <w:szCs w:val="21"/>
        </w:rPr>
        <w:t xml:space="preserve"> e-mail</w:t>
      </w:r>
      <w:r w:rsidR="00655D8D">
        <w:rPr>
          <w:rFonts w:cstheme="minorHAnsi"/>
          <w:sz w:val="21"/>
          <w:szCs w:val="21"/>
        </w:rPr>
        <w:t>:</w:t>
      </w:r>
      <w:r w:rsidRPr="000939CC">
        <w:rPr>
          <w:rFonts w:cstheme="minorHAnsi"/>
          <w:sz w:val="21"/>
          <w:szCs w:val="21"/>
        </w:rPr>
        <w:t xml:space="preserve"> </w:t>
      </w:r>
      <w:hyperlink r:id="rId8" w:history="1">
        <w:r w:rsidR="00886ED1" w:rsidRPr="008970F4">
          <w:rPr>
            <w:rStyle w:val="a6"/>
            <w:rFonts w:cstheme="minorHAnsi" w:hint="eastAsia"/>
            <w:sz w:val="21"/>
            <w:szCs w:val="21"/>
            <w:lang w:eastAsia="zh-CN"/>
          </w:rPr>
          <w:t>io@ustb.edu.cn</w:t>
        </w:r>
      </w:hyperlink>
      <w:r w:rsidR="00886ED1">
        <w:rPr>
          <w:rFonts w:cstheme="minorHAnsi" w:hint="eastAsia"/>
          <w:sz w:val="21"/>
          <w:szCs w:val="21"/>
          <w:lang w:eastAsia="zh-CN"/>
        </w:rPr>
        <w:t xml:space="preserve"> or </w:t>
      </w:r>
      <w:r w:rsidR="00655D8D">
        <w:rPr>
          <w:rFonts w:cstheme="minorHAnsi"/>
          <w:sz w:val="21"/>
          <w:szCs w:val="21"/>
          <w:lang w:eastAsia="zh-CN"/>
        </w:rPr>
        <w:t>f</w:t>
      </w:r>
      <w:r w:rsidR="00627D83">
        <w:rPr>
          <w:rFonts w:cstheme="minorHAnsi"/>
          <w:sz w:val="21"/>
          <w:szCs w:val="21"/>
          <w:lang w:eastAsia="zh-CN"/>
        </w:rPr>
        <w:t>ax: + 86</w:t>
      </w:r>
      <w:r w:rsidR="00627D83">
        <w:rPr>
          <w:rFonts w:cstheme="minorHAnsi" w:hint="eastAsia"/>
          <w:sz w:val="21"/>
          <w:szCs w:val="21"/>
          <w:lang w:eastAsia="zh-CN"/>
        </w:rPr>
        <w:t>-10-</w:t>
      </w:r>
      <w:r w:rsidR="00886ED1">
        <w:rPr>
          <w:rFonts w:cstheme="minorHAnsi"/>
          <w:sz w:val="21"/>
          <w:szCs w:val="21"/>
          <w:lang w:eastAsia="zh-CN"/>
        </w:rPr>
        <w:t>62327878</w:t>
      </w:r>
      <w:r w:rsidRPr="000939CC">
        <w:rPr>
          <w:rFonts w:cstheme="minorHAnsi"/>
          <w:sz w:val="21"/>
          <w:szCs w:val="21"/>
        </w:rPr>
        <w:t xml:space="preserve">. </w:t>
      </w:r>
      <w:r w:rsidR="00655D8D">
        <w:rPr>
          <w:rFonts w:cstheme="minorHAnsi"/>
          <w:sz w:val="21"/>
          <w:szCs w:val="21"/>
        </w:rPr>
        <w:t>E</w:t>
      </w:r>
      <w:r w:rsidR="001C1709" w:rsidRPr="001C1709">
        <w:rPr>
          <w:rFonts w:cstheme="minorHAnsi"/>
          <w:sz w:val="21"/>
          <w:szCs w:val="21"/>
        </w:rPr>
        <w:t>xpenses incurred in Beijing, including board</w:t>
      </w:r>
      <w:r w:rsidR="00655D8D">
        <w:rPr>
          <w:rFonts w:cstheme="minorHAnsi"/>
          <w:sz w:val="21"/>
          <w:szCs w:val="21"/>
        </w:rPr>
        <w:t>,</w:t>
      </w:r>
      <w:r w:rsidR="001C1709" w:rsidRPr="001C1709">
        <w:rPr>
          <w:rFonts w:cstheme="minorHAnsi"/>
          <w:sz w:val="21"/>
          <w:szCs w:val="21"/>
        </w:rPr>
        <w:t xml:space="preserve"> lodging</w:t>
      </w:r>
      <w:r w:rsidR="00655D8D">
        <w:rPr>
          <w:rFonts w:cstheme="minorHAnsi"/>
          <w:sz w:val="21"/>
          <w:szCs w:val="21"/>
        </w:rPr>
        <w:t>,</w:t>
      </w:r>
      <w:r w:rsidR="001C1709" w:rsidRPr="001C1709">
        <w:rPr>
          <w:rFonts w:cstheme="minorHAnsi"/>
          <w:sz w:val="21"/>
          <w:szCs w:val="21"/>
        </w:rPr>
        <w:t xml:space="preserve"> and arranged local activities during your stay will be borne by USTB.</w:t>
      </w:r>
      <w:r w:rsidR="001C1709">
        <w:rPr>
          <w:rFonts w:cstheme="minorHAnsi" w:hint="eastAsia"/>
          <w:sz w:val="21"/>
          <w:szCs w:val="21"/>
          <w:lang w:eastAsia="zh-CN"/>
        </w:rPr>
        <w:t xml:space="preserve"> </w:t>
      </w:r>
    </w:p>
    <w:p w:rsidR="00791FFD" w:rsidRPr="000939CC" w:rsidRDefault="007929AE" w:rsidP="00791FFD">
      <w:pPr>
        <w:rPr>
          <w:rFonts w:cstheme="minorHAnsi"/>
          <w:b/>
          <w:bCs/>
          <w:sz w:val="24"/>
          <w:szCs w:val="32"/>
          <w:lang w:eastAsia="zh-CN"/>
        </w:rPr>
      </w:pPr>
      <w:r>
        <w:rPr>
          <w:rFonts w:cstheme="minorHAnsi"/>
          <w:b/>
          <w:bCs/>
          <w:sz w:val="24"/>
          <w:szCs w:val="32"/>
        </w:rPr>
        <w:t>Personal Information</w:t>
      </w:r>
      <w:r>
        <w:rPr>
          <w:rFonts w:cstheme="minorHAnsi" w:hint="eastAsia"/>
          <w:b/>
          <w:bCs/>
          <w:sz w:val="24"/>
          <w:szCs w:val="32"/>
          <w:lang w:eastAsia="zh-CN"/>
        </w:rPr>
        <w:t xml:space="preserve"> (can be added)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Name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Surname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Position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Default="00791FFD" w:rsidP="00612A80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Telephone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Email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Contact Person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  <w:tr w:rsidR="00791FFD" w:rsidRPr="000939CC" w:rsidTr="00612A80">
        <w:tc>
          <w:tcPr>
            <w:tcW w:w="2802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  <w:r w:rsidRPr="000939CC">
              <w:rPr>
                <w:rFonts w:cstheme="minorHAnsi"/>
              </w:rPr>
              <w:t>Contact Person’s email</w:t>
            </w:r>
          </w:p>
        </w:tc>
        <w:tc>
          <w:tcPr>
            <w:tcW w:w="6774" w:type="dxa"/>
          </w:tcPr>
          <w:p w:rsidR="00791FFD" w:rsidRPr="000939CC" w:rsidRDefault="00791FFD" w:rsidP="00612A80">
            <w:pPr>
              <w:rPr>
                <w:rFonts w:cstheme="minorHAnsi"/>
              </w:rPr>
            </w:pPr>
          </w:p>
        </w:tc>
      </w:tr>
    </w:tbl>
    <w:tbl>
      <w:tblPr>
        <w:tblW w:w="9682" w:type="dxa"/>
        <w:tblInd w:w="-34" w:type="dxa"/>
        <w:tblBorders>
          <w:top w:val="single" w:sz="4" w:space="0" w:color="3F4851"/>
          <w:left w:val="single" w:sz="4" w:space="0" w:color="3F4851"/>
          <w:bottom w:val="single" w:sz="4" w:space="0" w:color="3F4851"/>
          <w:right w:val="single" w:sz="4" w:space="0" w:color="3F4851"/>
          <w:insideH w:val="single" w:sz="4" w:space="0" w:color="3F4851"/>
          <w:insideV w:val="single" w:sz="4" w:space="0" w:color="3F4851"/>
        </w:tblBorders>
        <w:tblLook w:val="04A0" w:firstRow="1" w:lastRow="0" w:firstColumn="1" w:lastColumn="0" w:noHBand="0" w:noVBand="1"/>
      </w:tblPr>
      <w:tblGrid>
        <w:gridCol w:w="2239"/>
        <w:gridCol w:w="7443"/>
      </w:tblGrid>
      <w:tr w:rsidR="00791FFD" w:rsidRPr="000939CC" w:rsidTr="00612A80">
        <w:tc>
          <w:tcPr>
            <w:tcW w:w="9682" w:type="dxa"/>
            <w:gridSpan w:val="2"/>
          </w:tcPr>
          <w:p w:rsidR="00791FFD" w:rsidRPr="000939CC" w:rsidRDefault="007929AE" w:rsidP="00612A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 w:hint="eastAsia"/>
                <w:b/>
                <w:sz w:val="20"/>
                <w:szCs w:val="24"/>
                <w:lang w:eastAsia="zh-CN"/>
              </w:rPr>
              <w:t xml:space="preserve">Activities </w:t>
            </w:r>
            <w:r w:rsidRPr="007929AE">
              <w:rPr>
                <w:rFonts w:cstheme="minorHAnsi"/>
                <w:b/>
                <w:sz w:val="20"/>
                <w:szCs w:val="24"/>
              </w:rPr>
              <w:t>Enrollment</w:t>
            </w:r>
          </w:p>
        </w:tc>
      </w:tr>
      <w:tr w:rsidR="00791FFD" w:rsidRPr="000939CC" w:rsidTr="00612A80">
        <w:tc>
          <w:tcPr>
            <w:tcW w:w="2239" w:type="dxa"/>
          </w:tcPr>
          <w:p w:rsidR="00791FFD" w:rsidRPr="000939CC" w:rsidRDefault="007929AE" w:rsidP="00612A8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  <w:lang w:eastAsia="zh-CN"/>
              </w:rPr>
            </w:pPr>
            <w:r>
              <w:rPr>
                <w:rFonts w:cstheme="minorHAnsi"/>
                <w:b/>
                <w:sz w:val="20"/>
                <w:szCs w:val="24"/>
              </w:rPr>
              <w:t>S</w:t>
            </w:r>
            <w:r>
              <w:rPr>
                <w:rFonts w:cstheme="minorHAnsi" w:hint="eastAsia"/>
                <w:b/>
                <w:sz w:val="20"/>
                <w:szCs w:val="24"/>
                <w:lang w:eastAsia="zh-CN"/>
              </w:rPr>
              <w:t>EMINAR</w:t>
            </w:r>
          </w:p>
        </w:tc>
        <w:tc>
          <w:tcPr>
            <w:tcW w:w="7443" w:type="dxa"/>
          </w:tcPr>
          <w:p w:rsidR="00087316" w:rsidRPr="007929AE" w:rsidRDefault="007929AE" w:rsidP="00612A8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  <w:lang w:eastAsia="zh-CN"/>
              </w:rPr>
            </w:pP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b/>
                <w:sz w:val="20"/>
                <w:szCs w:val="24"/>
              </w:rPr>
              <w:t xml:space="preserve">Participate </w:t>
            </w:r>
            <w:r w:rsidRPr="007929AE">
              <w:rPr>
                <w:rFonts w:cstheme="minorHAnsi" w:hint="eastAsia"/>
                <w:sz w:val="20"/>
                <w:szCs w:val="24"/>
              </w:rPr>
              <w:t xml:space="preserve">    </w:t>
            </w: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b/>
                <w:sz w:val="20"/>
                <w:szCs w:val="24"/>
              </w:rPr>
              <w:t>Not Participate</w:t>
            </w:r>
          </w:p>
          <w:p w:rsidR="007929AE" w:rsidRPr="00F47890" w:rsidRDefault="007929AE" w:rsidP="00F47890">
            <w:pPr>
              <w:pStyle w:val="a8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cstheme="minorHAnsi"/>
                <w:b/>
                <w:sz w:val="20"/>
                <w:szCs w:val="24"/>
                <w:lang w:eastAsia="zh-CN"/>
              </w:rPr>
            </w:pPr>
            <w:r w:rsidRPr="00F47890">
              <w:rPr>
                <w:rFonts w:cstheme="minorHAnsi"/>
                <w:b/>
                <w:sz w:val="20"/>
                <w:szCs w:val="24"/>
                <w:lang w:eastAsia="zh-CN"/>
              </w:rPr>
              <w:t>If</w:t>
            </w:r>
            <w:r w:rsidR="00655D8D" w:rsidRPr="00F47890">
              <w:rPr>
                <w:rFonts w:cstheme="minorHAnsi"/>
                <w:b/>
                <w:sz w:val="20"/>
                <w:szCs w:val="24"/>
                <w:lang w:eastAsia="zh-CN"/>
              </w:rPr>
              <w:t xml:space="preserve"> you</w:t>
            </w:r>
            <w:r w:rsidRPr="00F47890">
              <w:rPr>
                <w:rFonts w:cstheme="minorHAnsi" w:hint="eastAsia"/>
                <w:b/>
                <w:sz w:val="20"/>
                <w:szCs w:val="24"/>
                <w:lang w:eastAsia="zh-CN"/>
              </w:rPr>
              <w:t xml:space="preserve"> participate, please i</w:t>
            </w:r>
            <w:r w:rsidRPr="00F47890">
              <w:rPr>
                <w:rFonts w:cstheme="minorHAnsi"/>
                <w:b/>
                <w:sz w:val="20"/>
                <w:szCs w:val="24"/>
                <w:lang w:eastAsia="zh-CN"/>
              </w:rPr>
              <w:t xml:space="preserve">ndicate </w:t>
            </w:r>
            <w:r w:rsidR="00655D8D" w:rsidRPr="00F47890">
              <w:rPr>
                <w:rFonts w:cstheme="minorHAnsi"/>
                <w:b/>
                <w:sz w:val="20"/>
                <w:szCs w:val="24"/>
                <w:lang w:eastAsia="zh-CN"/>
              </w:rPr>
              <w:t>w</w:t>
            </w:r>
            <w:r w:rsidRPr="00F47890">
              <w:rPr>
                <w:rFonts w:cstheme="minorHAnsi"/>
                <w:b/>
                <w:sz w:val="20"/>
                <w:szCs w:val="24"/>
                <w:lang w:eastAsia="zh-CN"/>
              </w:rPr>
              <w:t xml:space="preserve">hich </w:t>
            </w:r>
            <w:r w:rsidR="00655D8D" w:rsidRPr="00F47890">
              <w:rPr>
                <w:rFonts w:cstheme="minorHAnsi"/>
                <w:b/>
                <w:sz w:val="20"/>
                <w:szCs w:val="24"/>
                <w:lang w:eastAsia="zh-CN"/>
              </w:rPr>
              <w:t>t</w:t>
            </w:r>
            <w:r w:rsidRPr="00F47890">
              <w:rPr>
                <w:rFonts w:cstheme="minorHAnsi"/>
                <w:b/>
                <w:sz w:val="20"/>
                <w:szCs w:val="24"/>
                <w:lang w:eastAsia="zh-CN"/>
              </w:rPr>
              <w:t xml:space="preserve">opic to </w:t>
            </w:r>
            <w:r w:rsidR="00655D8D" w:rsidRPr="00F47890">
              <w:rPr>
                <w:rFonts w:cstheme="minorHAnsi"/>
                <w:b/>
                <w:sz w:val="20"/>
                <w:szCs w:val="24"/>
                <w:lang w:eastAsia="zh-CN"/>
              </w:rPr>
              <w:t>d</w:t>
            </w:r>
            <w:r w:rsidRPr="00F47890">
              <w:rPr>
                <w:rFonts w:cstheme="minorHAnsi"/>
                <w:b/>
                <w:sz w:val="20"/>
                <w:szCs w:val="24"/>
                <w:lang w:eastAsia="zh-CN"/>
              </w:rPr>
              <w:t>iscuss</w:t>
            </w:r>
            <w:r w:rsidRPr="00F47890">
              <w:rPr>
                <w:rFonts w:cstheme="minorHAnsi" w:hint="eastAsia"/>
                <w:b/>
                <w:sz w:val="20"/>
                <w:szCs w:val="24"/>
                <w:lang w:eastAsia="zh-CN"/>
              </w:rPr>
              <w:t>:</w:t>
            </w:r>
          </w:p>
          <w:p w:rsidR="007929AE" w:rsidRPr="007929AE" w:rsidRDefault="007929AE" w:rsidP="00612A80">
            <w:pPr>
              <w:spacing w:after="0" w:line="240" w:lineRule="auto"/>
              <w:jc w:val="both"/>
              <w:rPr>
                <w:rFonts w:cstheme="minorHAnsi"/>
                <w:sz w:val="20"/>
                <w:szCs w:val="24"/>
                <w:lang w:eastAsia="zh-CN"/>
              </w:rPr>
            </w:pP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sz w:val="20"/>
                <w:szCs w:val="24"/>
                <w:lang w:eastAsia="zh-CN"/>
              </w:rPr>
              <w:t>1.</w:t>
            </w:r>
            <w:r w:rsidRPr="007929AE">
              <w:t xml:space="preserve"> </w:t>
            </w:r>
            <w:r w:rsidRPr="007929AE">
              <w:rPr>
                <w:rFonts w:cstheme="minorHAnsi"/>
                <w:sz w:val="20"/>
                <w:szCs w:val="24"/>
                <w:lang w:eastAsia="zh-CN"/>
              </w:rPr>
              <w:t>New Models of International Education Cooperation between Universities</w:t>
            </w:r>
            <w:r w:rsidRPr="007929AE">
              <w:rPr>
                <w:rFonts w:cstheme="minorHAnsi" w:hint="eastAsia"/>
                <w:sz w:val="20"/>
                <w:szCs w:val="24"/>
                <w:lang w:eastAsia="zh-CN"/>
              </w:rPr>
              <w:t>;</w:t>
            </w:r>
          </w:p>
          <w:p w:rsidR="007929AE" w:rsidRPr="007929AE" w:rsidRDefault="007929AE" w:rsidP="00612A80">
            <w:pPr>
              <w:spacing w:after="0" w:line="240" w:lineRule="auto"/>
              <w:jc w:val="both"/>
              <w:rPr>
                <w:rFonts w:cstheme="minorHAnsi"/>
                <w:sz w:val="20"/>
                <w:szCs w:val="24"/>
                <w:lang w:eastAsia="zh-CN"/>
              </w:rPr>
            </w:pP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sz w:val="20"/>
                <w:szCs w:val="24"/>
                <w:lang w:eastAsia="zh-CN"/>
              </w:rPr>
              <w:t xml:space="preserve">2. </w:t>
            </w:r>
            <w:r w:rsidRPr="007929AE">
              <w:rPr>
                <w:rFonts w:cstheme="minorHAnsi"/>
                <w:sz w:val="20"/>
                <w:szCs w:val="24"/>
                <w:lang w:eastAsia="zh-CN"/>
              </w:rPr>
              <w:t>International Strategy and Characteristic Development of Universities</w:t>
            </w:r>
            <w:r w:rsidRPr="007929AE">
              <w:rPr>
                <w:rFonts w:cstheme="minorHAnsi" w:hint="eastAsia"/>
                <w:sz w:val="20"/>
                <w:szCs w:val="24"/>
                <w:lang w:eastAsia="zh-CN"/>
              </w:rPr>
              <w:t>;</w:t>
            </w:r>
          </w:p>
          <w:p w:rsidR="00087316" w:rsidRPr="007929AE" w:rsidRDefault="007929AE" w:rsidP="00612A80">
            <w:pPr>
              <w:spacing w:after="0" w:line="240" w:lineRule="auto"/>
              <w:jc w:val="both"/>
              <w:rPr>
                <w:rFonts w:cstheme="minorHAnsi"/>
                <w:sz w:val="20"/>
                <w:szCs w:val="24"/>
                <w:lang w:eastAsia="zh-CN"/>
              </w:rPr>
            </w:pP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sz w:val="20"/>
                <w:szCs w:val="24"/>
                <w:lang w:eastAsia="zh-CN"/>
              </w:rPr>
              <w:t xml:space="preserve">3. </w:t>
            </w:r>
            <w:r w:rsidRPr="007929AE">
              <w:rPr>
                <w:rFonts w:cstheme="minorHAnsi"/>
                <w:sz w:val="20"/>
                <w:szCs w:val="24"/>
                <w:lang w:eastAsia="zh-CN"/>
              </w:rPr>
              <w:t>International Education and Innovative Talents Training</w:t>
            </w:r>
            <w:r w:rsidRPr="007929AE">
              <w:rPr>
                <w:rFonts w:cstheme="minorHAnsi" w:hint="eastAsia"/>
                <w:sz w:val="20"/>
                <w:szCs w:val="24"/>
                <w:lang w:eastAsia="zh-CN"/>
              </w:rPr>
              <w:t>.</w:t>
            </w:r>
          </w:p>
          <w:p w:rsidR="00D255AA" w:rsidRPr="00F47890" w:rsidRDefault="007929AE" w:rsidP="00F47890">
            <w:pPr>
              <w:pStyle w:val="a8"/>
              <w:numPr>
                <w:ilvl w:val="0"/>
                <w:numId w:val="3"/>
              </w:numPr>
              <w:spacing w:after="0" w:line="240" w:lineRule="auto"/>
              <w:ind w:firstLineChars="0"/>
              <w:jc w:val="both"/>
              <w:rPr>
                <w:rFonts w:cstheme="minorHAnsi"/>
                <w:b/>
                <w:sz w:val="20"/>
                <w:szCs w:val="24"/>
                <w:lang w:eastAsia="zh-CN"/>
              </w:rPr>
            </w:pPr>
            <w:r w:rsidRPr="00F47890">
              <w:rPr>
                <w:rFonts w:cstheme="minorHAnsi" w:hint="eastAsia"/>
                <w:b/>
                <w:sz w:val="20"/>
                <w:szCs w:val="24"/>
                <w:lang w:eastAsia="zh-CN"/>
              </w:rPr>
              <w:t xml:space="preserve">If possible, please </w:t>
            </w:r>
            <w:r w:rsidR="00087316" w:rsidRPr="00F47890">
              <w:rPr>
                <w:rFonts w:cstheme="minorHAnsi" w:hint="eastAsia"/>
                <w:b/>
                <w:sz w:val="20"/>
                <w:szCs w:val="24"/>
                <w:lang w:eastAsia="zh-CN"/>
              </w:rPr>
              <w:t>provide speech title:</w:t>
            </w:r>
          </w:p>
        </w:tc>
      </w:tr>
      <w:tr w:rsidR="00791FFD" w:rsidRPr="000939CC" w:rsidTr="00612A80">
        <w:tc>
          <w:tcPr>
            <w:tcW w:w="2239" w:type="dxa"/>
          </w:tcPr>
          <w:p w:rsidR="00791FFD" w:rsidRPr="000939CC" w:rsidRDefault="00087316" w:rsidP="00087316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4"/>
              </w:rPr>
            </w:pPr>
            <w:r w:rsidRPr="00087316">
              <w:rPr>
                <w:rFonts w:cstheme="minorHAnsi"/>
                <w:b/>
                <w:sz w:val="20"/>
                <w:szCs w:val="24"/>
              </w:rPr>
              <w:t>EDUCATION EXHIBITION</w:t>
            </w:r>
            <w:r w:rsidRPr="000939CC">
              <w:rPr>
                <w:rFonts w:cstheme="minorHAnsi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7443" w:type="dxa"/>
          </w:tcPr>
          <w:p w:rsidR="00087316" w:rsidRPr="007929AE" w:rsidRDefault="00087316" w:rsidP="00087316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  <w:lang w:eastAsia="zh-CN"/>
              </w:rPr>
            </w:pP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b/>
                <w:sz w:val="20"/>
                <w:szCs w:val="24"/>
              </w:rPr>
              <w:t xml:space="preserve">Participate </w:t>
            </w:r>
            <w:r w:rsidRPr="007929AE">
              <w:rPr>
                <w:rFonts w:cstheme="minorHAnsi" w:hint="eastAsia"/>
                <w:sz w:val="20"/>
                <w:szCs w:val="24"/>
              </w:rPr>
              <w:t xml:space="preserve">    </w:t>
            </w:r>
            <w:r w:rsidRPr="007929AE">
              <w:rPr>
                <w:rFonts w:cstheme="minorHAnsi" w:hint="eastAsia"/>
                <w:sz w:val="20"/>
                <w:szCs w:val="24"/>
              </w:rPr>
              <w:t>□</w:t>
            </w:r>
            <w:r w:rsidRPr="007929AE">
              <w:rPr>
                <w:rFonts w:cstheme="minorHAnsi" w:hint="eastAsia"/>
                <w:b/>
                <w:sz w:val="20"/>
                <w:szCs w:val="24"/>
              </w:rPr>
              <w:t>Not Participate</w:t>
            </w:r>
          </w:p>
          <w:p w:rsidR="00791FFD" w:rsidRPr="000939CC" w:rsidRDefault="00791FFD" w:rsidP="00612A80">
            <w:pPr>
              <w:spacing w:after="0" w:line="240" w:lineRule="auto"/>
              <w:jc w:val="both"/>
              <w:rPr>
                <w:rFonts w:cstheme="minorHAnsi"/>
                <w:b/>
                <w:color w:val="FF0000"/>
                <w:sz w:val="20"/>
                <w:szCs w:val="24"/>
                <w:lang w:eastAsia="zh-CN"/>
              </w:rPr>
            </w:pPr>
          </w:p>
        </w:tc>
      </w:tr>
      <w:tr w:rsidR="00791FFD" w:rsidRPr="000939CC" w:rsidTr="00612A80">
        <w:tc>
          <w:tcPr>
            <w:tcW w:w="9682" w:type="dxa"/>
            <w:gridSpan w:val="2"/>
          </w:tcPr>
          <w:p w:rsidR="00791FFD" w:rsidRPr="000939CC" w:rsidRDefault="00087316" w:rsidP="00612A8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  <w:lang w:eastAsia="zh-CN"/>
              </w:rPr>
            </w:pPr>
            <w:r>
              <w:rPr>
                <w:rFonts w:cstheme="minorHAnsi"/>
                <w:b/>
                <w:sz w:val="20"/>
                <w:szCs w:val="24"/>
              </w:rPr>
              <w:t>SPECIAL REQUEST</w:t>
            </w:r>
          </w:p>
          <w:p w:rsidR="00791FFD" w:rsidRPr="000939CC" w:rsidRDefault="00791FFD" w:rsidP="00612A80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4"/>
              </w:rPr>
            </w:pPr>
          </w:p>
        </w:tc>
      </w:tr>
    </w:tbl>
    <w:p w:rsidR="00791FFD" w:rsidRPr="00327604" w:rsidRDefault="00327604" w:rsidP="008B4E5D">
      <w:pPr>
        <w:rPr>
          <w:rFonts w:cstheme="minorHAnsi"/>
          <w:b/>
          <w:lang w:eastAsia="zh-CN"/>
        </w:rPr>
      </w:pPr>
      <w:r w:rsidRPr="00327604">
        <w:rPr>
          <w:rFonts w:cstheme="minorHAnsi" w:hint="eastAsia"/>
          <w:b/>
          <w:lang w:eastAsia="zh-CN"/>
        </w:rPr>
        <w:t xml:space="preserve">Notes: </w:t>
      </w:r>
      <w:r w:rsidR="004858BF">
        <w:rPr>
          <w:rFonts w:cstheme="minorHAnsi"/>
          <w:b/>
          <w:lang w:eastAsia="zh-CN"/>
        </w:rPr>
        <w:t>Please limit</w:t>
      </w:r>
      <w:r w:rsidR="00D255AA">
        <w:rPr>
          <w:rFonts w:cstheme="minorHAnsi"/>
          <w:b/>
          <w:lang w:eastAsia="zh-CN"/>
        </w:rPr>
        <w:t xml:space="preserve"> </w:t>
      </w:r>
      <w:r w:rsidR="00D255AA">
        <w:rPr>
          <w:rFonts w:cstheme="minorHAnsi" w:hint="eastAsia"/>
          <w:b/>
          <w:lang w:eastAsia="zh-CN"/>
        </w:rPr>
        <w:t>2</w:t>
      </w:r>
      <w:r w:rsidR="00655D8D">
        <w:rPr>
          <w:rFonts w:cstheme="minorHAnsi"/>
          <w:b/>
          <w:lang w:eastAsia="zh-CN"/>
        </w:rPr>
        <w:t xml:space="preserve"> participants</w:t>
      </w:r>
      <w:r w:rsidR="00844AC3">
        <w:rPr>
          <w:rFonts w:cstheme="minorHAnsi" w:hint="eastAsia"/>
          <w:b/>
          <w:lang w:eastAsia="zh-CN"/>
        </w:rPr>
        <w:t>.</w:t>
      </w:r>
    </w:p>
    <w:p w:rsidR="00327604" w:rsidRPr="00327604" w:rsidRDefault="00327604" w:rsidP="00327604">
      <w:pPr>
        <w:rPr>
          <w:rFonts w:cstheme="minorHAnsi"/>
        </w:rPr>
      </w:pPr>
      <w:r w:rsidRPr="00327604">
        <w:rPr>
          <w:rFonts w:cstheme="minorHAnsi" w:hint="eastAsia"/>
        </w:rPr>
        <w:t>Coordinator</w:t>
      </w:r>
      <w:r w:rsidRPr="00327604">
        <w:rPr>
          <w:rFonts w:cstheme="minorHAnsi"/>
        </w:rPr>
        <w:t>：</w:t>
      </w:r>
      <w:r w:rsidR="00655D8D">
        <w:rPr>
          <w:rFonts w:cstheme="minorHAnsi" w:hint="eastAsia"/>
        </w:rPr>
        <w:t xml:space="preserve"> </w:t>
      </w:r>
      <w:r w:rsidRPr="00327604">
        <w:rPr>
          <w:rFonts w:cstheme="minorHAnsi" w:hint="eastAsia"/>
        </w:rPr>
        <w:t>USTB International Office</w:t>
      </w:r>
      <w:r w:rsidRPr="00327604">
        <w:rPr>
          <w:rFonts w:cstheme="minorHAnsi"/>
        </w:rPr>
        <w:t xml:space="preserve"> </w:t>
      </w:r>
      <w:r w:rsidRPr="00327604">
        <w:rPr>
          <w:rFonts w:cstheme="minorHAnsi" w:hint="eastAsia"/>
        </w:rPr>
        <w:t xml:space="preserve">Li </w:t>
      </w:r>
      <w:proofErr w:type="spellStart"/>
      <w:r w:rsidRPr="00327604">
        <w:rPr>
          <w:rFonts w:cstheme="minorHAnsi" w:hint="eastAsia"/>
        </w:rPr>
        <w:t>Tengteng</w:t>
      </w:r>
      <w:proofErr w:type="spellEnd"/>
    </w:p>
    <w:p w:rsidR="00327604" w:rsidRPr="00327604" w:rsidRDefault="00327604" w:rsidP="00327604">
      <w:pPr>
        <w:rPr>
          <w:rFonts w:cstheme="minorHAnsi"/>
        </w:rPr>
      </w:pPr>
      <w:r w:rsidRPr="00327604">
        <w:rPr>
          <w:rFonts w:cstheme="minorHAnsi" w:hint="eastAsia"/>
        </w:rPr>
        <w:t>Phone No.</w:t>
      </w:r>
      <w:r w:rsidRPr="00327604">
        <w:rPr>
          <w:rFonts w:cstheme="minorHAnsi"/>
        </w:rPr>
        <w:t>：</w:t>
      </w:r>
      <w:r w:rsidRPr="00327604">
        <w:rPr>
          <w:rFonts w:cstheme="minorHAnsi"/>
        </w:rPr>
        <w:t>+86-10-6233-2</w:t>
      </w:r>
      <w:r w:rsidRPr="00327604">
        <w:rPr>
          <w:rFonts w:cstheme="minorHAnsi" w:hint="eastAsia"/>
        </w:rPr>
        <w:t>806</w:t>
      </w:r>
      <w:r w:rsidRPr="00327604">
        <w:rPr>
          <w:rFonts w:cstheme="minorHAnsi"/>
        </w:rPr>
        <w:t>，</w:t>
      </w:r>
      <w:r w:rsidRPr="00327604">
        <w:rPr>
          <w:rFonts w:cstheme="minorHAnsi" w:hint="eastAsia"/>
        </w:rPr>
        <w:t>Fax No.</w:t>
      </w:r>
      <w:r w:rsidRPr="00327604">
        <w:rPr>
          <w:rFonts w:cstheme="minorHAnsi"/>
        </w:rPr>
        <w:t>：</w:t>
      </w:r>
      <w:r w:rsidRPr="00327604">
        <w:rPr>
          <w:rFonts w:cstheme="minorHAnsi"/>
        </w:rPr>
        <w:t>+86-10-6232-7878</w:t>
      </w:r>
      <w:r w:rsidRPr="00327604">
        <w:rPr>
          <w:rFonts w:cstheme="minorHAnsi"/>
        </w:rPr>
        <w:t>，</w:t>
      </w:r>
      <w:r w:rsidRPr="00327604">
        <w:rPr>
          <w:rFonts w:cstheme="minorHAnsi" w:hint="eastAsia"/>
        </w:rPr>
        <w:t>E-mail</w:t>
      </w:r>
      <w:r w:rsidRPr="00327604">
        <w:rPr>
          <w:rFonts w:cstheme="minorHAnsi"/>
        </w:rPr>
        <w:t>：</w:t>
      </w:r>
      <w:r w:rsidRPr="00327604">
        <w:rPr>
          <w:rFonts w:cstheme="minorHAnsi"/>
        </w:rPr>
        <w:t>io@ustb.edu.cn</w:t>
      </w:r>
    </w:p>
    <w:p w:rsidR="00D8491A" w:rsidRDefault="008A3CFC">
      <w:pPr>
        <w:rPr>
          <w:lang w:eastAsia="zh-CN"/>
        </w:rPr>
      </w:pPr>
    </w:p>
    <w:sectPr w:rsidR="00D8491A" w:rsidSect="004E1982">
      <w:pgSz w:w="12240" w:h="15840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CFC" w:rsidRDefault="008A3CFC" w:rsidP="00791FFD">
      <w:pPr>
        <w:spacing w:after="0" w:line="240" w:lineRule="auto"/>
      </w:pPr>
      <w:r>
        <w:separator/>
      </w:r>
    </w:p>
  </w:endnote>
  <w:endnote w:type="continuationSeparator" w:id="0">
    <w:p w:rsidR="008A3CFC" w:rsidRDefault="008A3CFC" w:rsidP="0079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CFC" w:rsidRDefault="008A3CFC" w:rsidP="00791FFD">
      <w:pPr>
        <w:spacing w:after="0" w:line="240" w:lineRule="auto"/>
      </w:pPr>
      <w:r>
        <w:separator/>
      </w:r>
    </w:p>
  </w:footnote>
  <w:footnote w:type="continuationSeparator" w:id="0">
    <w:p w:rsidR="008A3CFC" w:rsidRDefault="008A3CFC" w:rsidP="00791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1581"/>
    <w:multiLevelType w:val="hybridMultilevel"/>
    <w:tmpl w:val="399EB8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307EFD"/>
    <w:multiLevelType w:val="hybridMultilevel"/>
    <w:tmpl w:val="0CDA8B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5CC107E"/>
    <w:multiLevelType w:val="hybridMultilevel"/>
    <w:tmpl w:val="0402FEB0"/>
    <w:lvl w:ilvl="0" w:tplc="6BE841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hew">
    <w15:presenceInfo w15:providerId="None" w15:userId="Matth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06"/>
    <w:rsid w:val="00087316"/>
    <w:rsid w:val="001A7B06"/>
    <w:rsid w:val="001C1709"/>
    <w:rsid w:val="0020434A"/>
    <w:rsid w:val="0022287B"/>
    <w:rsid w:val="00286E7F"/>
    <w:rsid w:val="002C5412"/>
    <w:rsid w:val="00327604"/>
    <w:rsid w:val="00432885"/>
    <w:rsid w:val="004858BF"/>
    <w:rsid w:val="00495464"/>
    <w:rsid w:val="0056073B"/>
    <w:rsid w:val="00627D83"/>
    <w:rsid w:val="00655D8D"/>
    <w:rsid w:val="00791FFD"/>
    <w:rsid w:val="007929AE"/>
    <w:rsid w:val="00844AC3"/>
    <w:rsid w:val="00886ED1"/>
    <w:rsid w:val="008A3CFC"/>
    <w:rsid w:val="008B4E5D"/>
    <w:rsid w:val="008C15F9"/>
    <w:rsid w:val="009B5E3C"/>
    <w:rsid w:val="009F7F8C"/>
    <w:rsid w:val="00AA02B1"/>
    <w:rsid w:val="00D164AC"/>
    <w:rsid w:val="00D255AA"/>
    <w:rsid w:val="00DB511B"/>
    <w:rsid w:val="00F4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D"/>
    <w:pPr>
      <w:spacing w:after="200" w:line="276" w:lineRule="auto"/>
    </w:pPr>
    <w:rPr>
      <w:kern w:val="0"/>
      <w:sz w:val="22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F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791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FF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791FFD"/>
    <w:rPr>
      <w:sz w:val="18"/>
      <w:szCs w:val="18"/>
    </w:rPr>
  </w:style>
  <w:style w:type="paragraph" w:styleId="a5">
    <w:name w:val="No Spacing"/>
    <w:uiPriority w:val="1"/>
    <w:qFormat/>
    <w:rsid w:val="00791FFD"/>
    <w:rPr>
      <w:kern w:val="0"/>
      <w:sz w:val="22"/>
      <w:szCs w:val="28"/>
      <w:lang w:eastAsia="en-US" w:bidi="th-TH"/>
    </w:rPr>
  </w:style>
  <w:style w:type="character" w:styleId="a6">
    <w:name w:val="Hyperlink"/>
    <w:basedOn w:val="a0"/>
    <w:rsid w:val="00791FFD"/>
    <w:rPr>
      <w:color w:val="0000FF"/>
      <w:u w:val="single"/>
    </w:rPr>
  </w:style>
  <w:style w:type="table" w:styleId="a7">
    <w:name w:val="Table Grid"/>
    <w:basedOn w:val="a1"/>
    <w:uiPriority w:val="59"/>
    <w:rsid w:val="00791FFD"/>
    <w:rPr>
      <w:kern w:val="0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02B1"/>
    <w:pPr>
      <w:ind w:firstLineChars="200" w:firstLine="420"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FD"/>
    <w:pPr>
      <w:spacing w:after="200" w:line="276" w:lineRule="auto"/>
    </w:pPr>
    <w:rPr>
      <w:kern w:val="0"/>
      <w:sz w:val="22"/>
      <w:szCs w:val="28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FF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791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FF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791FFD"/>
    <w:rPr>
      <w:sz w:val="18"/>
      <w:szCs w:val="18"/>
    </w:rPr>
  </w:style>
  <w:style w:type="paragraph" w:styleId="a5">
    <w:name w:val="No Spacing"/>
    <w:uiPriority w:val="1"/>
    <w:qFormat/>
    <w:rsid w:val="00791FFD"/>
    <w:rPr>
      <w:kern w:val="0"/>
      <w:sz w:val="22"/>
      <w:szCs w:val="28"/>
      <w:lang w:eastAsia="en-US" w:bidi="th-TH"/>
    </w:rPr>
  </w:style>
  <w:style w:type="character" w:styleId="a6">
    <w:name w:val="Hyperlink"/>
    <w:basedOn w:val="a0"/>
    <w:rsid w:val="00791FFD"/>
    <w:rPr>
      <w:color w:val="0000FF"/>
      <w:u w:val="single"/>
    </w:rPr>
  </w:style>
  <w:style w:type="table" w:styleId="a7">
    <w:name w:val="Table Grid"/>
    <w:basedOn w:val="a1"/>
    <w:uiPriority w:val="59"/>
    <w:rsid w:val="00791FFD"/>
    <w:rPr>
      <w:kern w:val="0"/>
      <w:sz w:val="22"/>
      <w:szCs w:val="28"/>
      <w:lang w:eastAsia="en-U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02B1"/>
    <w:pPr>
      <w:ind w:firstLineChars="200" w:firstLine="4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ustb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2015-07-31T10:44:00Z</cp:lastPrinted>
  <dcterms:created xsi:type="dcterms:W3CDTF">2015-05-21T01:33:00Z</dcterms:created>
  <dcterms:modified xsi:type="dcterms:W3CDTF">2015-07-31T10:49:00Z</dcterms:modified>
</cp:coreProperties>
</file>